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3FB4" w14:textId="77777777" w:rsidR="00E47FAD" w:rsidRPr="00455EAE" w:rsidRDefault="00BE6990">
      <w:pPr>
        <w:spacing w:after="0"/>
        <w:ind w:left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55EAE">
        <w:rPr>
          <w:rFonts w:asciiTheme="minorHAnsi" w:eastAsia="Tahoma" w:hAnsiTheme="minorHAnsi" w:cstheme="minorHAnsi"/>
          <w:b/>
          <w:sz w:val="24"/>
          <w:szCs w:val="24"/>
          <w:u w:val="single" w:color="000000"/>
        </w:rPr>
        <w:t>FORMULARZ ZGŁASZENIA UWAG</w:t>
      </w:r>
    </w:p>
    <w:p w14:paraId="7B5DA392" w14:textId="77777777" w:rsidR="00E47FAD" w:rsidRPr="00455EAE" w:rsidRDefault="00BE6990">
      <w:pPr>
        <w:spacing w:after="0"/>
        <w:ind w:right="7"/>
        <w:jc w:val="center"/>
        <w:rPr>
          <w:rFonts w:asciiTheme="minorHAnsi" w:hAnsiTheme="minorHAnsi" w:cstheme="minorHAnsi"/>
          <w:sz w:val="24"/>
          <w:szCs w:val="24"/>
        </w:rPr>
      </w:pPr>
      <w:r w:rsidRPr="00455EAE">
        <w:rPr>
          <w:rFonts w:asciiTheme="minorHAnsi" w:eastAsia="Tahoma" w:hAnsiTheme="minorHAnsi" w:cstheme="minorHAnsi"/>
          <w:b/>
          <w:sz w:val="24"/>
          <w:szCs w:val="24"/>
        </w:rPr>
        <w:t>do oferty złożonej w trybie art. 19a</w:t>
      </w:r>
    </w:p>
    <w:p w14:paraId="5259074F" w14:textId="77777777" w:rsidR="00E47FAD" w:rsidRPr="00455EAE" w:rsidRDefault="00BE6990">
      <w:pPr>
        <w:spacing w:after="0"/>
        <w:ind w:left="1512"/>
        <w:rPr>
          <w:rFonts w:asciiTheme="minorHAnsi" w:hAnsiTheme="minorHAnsi" w:cstheme="minorHAnsi"/>
          <w:sz w:val="24"/>
          <w:szCs w:val="24"/>
        </w:rPr>
      </w:pPr>
      <w:r w:rsidRPr="00455EAE">
        <w:rPr>
          <w:rFonts w:asciiTheme="minorHAnsi" w:eastAsia="Tahoma" w:hAnsiTheme="minorHAnsi" w:cstheme="minorHAnsi"/>
          <w:b/>
          <w:sz w:val="24"/>
          <w:szCs w:val="24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RPr="00455EAE" w14:paraId="74DCC0E0" w14:textId="77777777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180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023" w14:textId="5FFE4752" w:rsidR="00E47FAD" w:rsidRPr="00455EAE" w:rsidRDefault="00455EAE">
            <w:pPr>
              <w:ind w:lef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Wspieranie i upowszechnianie</w:t>
            </w:r>
            <w:r w:rsidR="00710A65"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 xml:space="preserve"> kultury fizycznej i </w:t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sportu</w:t>
            </w:r>
          </w:p>
        </w:tc>
      </w:tr>
      <w:tr w:rsidR="00E47FAD" w:rsidRPr="00455EAE" w14:paraId="3A89260B" w14:textId="77777777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3A20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4C9" w14:textId="4ED3ED80" w:rsidR="00455EAE" w:rsidRPr="00455EAE" w:rsidRDefault="00455EAE" w:rsidP="00710A65">
            <w:pPr>
              <w:ind w:left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455EAE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Mazowiecki Klub Karate Kyokushin</w:t>
            </w:r>
          </w:p>
          <w:p w14:paraId="445474E1" w14:textId="6FF9E6C6" w:rsidR="00455EAE" w:rsidRPr="00455EAE" w:rsidRDefault="00455EAE" w:rsidP="00710A65">
            <w:pPr>
              <w:ind w:left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455EAE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ul. Bielska 21 A</w:t>
            </w:r>
          </w:p>
          <w:p w14:paraId="5C22B511" w14:textId="11FD7A96" w:rsidR="00710A65" w:rsidRPr="00455EAE" w:rsidRDefault="00455EAE" w:rsidP="00710A65">
            <w:pPr>
              <w:ind w:left="30"/>
              <w:jc w:val="center"/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</w:pPr>
            <w:r w:rsidRPr="00455EAE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02-394 Warszawa</w:t>
            </w:r>
          </w:p>
        </w:tc>
      </w:tr>
      <w:tr w:rsidR="00E47FAD" w:rsidRPr="00455EAE" w14:paraId="4EC20C0B" w14:textId="77777777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7CF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C270" w14:textId="028BEAFF" w:rsidR="00E47FAD" w:rsidRPr="00455EAE" w:rsidRDefault="00455EAE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5EA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Bezpłatne zajęcia samoobrony, karate i trening sprawności dla młodzieży i dorosłych</w:t>
            </w:r>
          </w:p>
        </w:tc>
      </w:tr>
      <w:tr w:rsidR="00E47FAD" w:rsidRPr="00455EAE" w14:paraId="07F155A2" w14:textId="77777777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D52C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DED" w14:textId="77777777" w:rsidR="00E47FAD" w:rsidRPr="00455EAE" w:rsidRDefault="00E47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FAD" w:rsidRPr="00455EAE" w14:paraId="34435F73" w14:textId="77777777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D4BC" w14:textId="77777777" w:rsidR="00E47FAD" w:rsidRPr="00455EAE" w:rsidRDefault="00BE6990">
            <w:pPr>
              <w:ind w:left="341" w:right="76" w:hanging="3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5. </w:t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291" w14:textId="77777777" w:rsidR="00E47FAD" w:rsidRPr="00455EAE" w:rsidRDefault="00E47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FAD" w:rsidRPr="00455EAE" w14:paraId="40FFB201" w14:textId="77777777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266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21CF" w14:textId="77777777" w:rsidR="00E47FAD" w:rsidRPr="00455EAE" w:rsidRDefault="00E47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FAD" w:rsidRPr="00455EAE" w14:paraId="1916960C" w14:textId="77777777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A5DC" w14:textId="77777777" w:rsidR="00E47FAD" w:rsidRPr="00455EAE" w:rsidRDefault="00BE6990">
            <w:pPr>
              <w:ind w:left="341" w:hanging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7.</w:t>
            </w:r>
            <w:r w:rsidRPr="00455E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  <w:r w:rsidRPr="00455EAE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60F" w14:textId="77777777" w:rsidR="00E47FAD" w:rsidRPr="00455EAE" w:rsidRDefault="00E47F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8702EF" w14:textId="77777777" w:rsidR="00BE6990" w:rsidRPr="00455EAE" w:rsidRDefault="00BE6990">
      <w:pPr>
        <w:rPr>
          <w:rFonts w:asciiTheme="minorHAnsi" w:hAnsiTheme="minorHAnsi" w:cstheme="minorHAnsi"/>
          <w:sz w:val="24"/>
          <w:szCs w:val="24"/>
        </w:rPr>
      </w:pPr>
    </w:p>
    <w:sectPr w:rsidR="00BE6990" w:rsidRPr="00455EAE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AD"/>
    <w:rsid w:val="00455EAE"/>
    <w:rsid w:val="00682FC2"/>
    <w:rsid w:val="006A26D3"/>
    <w:rsid w:val="00710A65"/>
    <w:rsid w:val="00991464"/>
    <w:rsid w:val="00BE6990"/>
    <w:rsid w:val="00BF436E"/>
    <w:rsid w:val="00C26EE1"/>
    <w:rsid w:val="00D54BF8"/>
    <w:rsid w:val="00E47FAD"/>
    <w:rsid w:val="00E94806"/>
    <w:rsid w:val="00F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F876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Piotr Ludwiniak</cp:lastModifiedBy>
  <cp:revision>2</cp:revision>
  <dcterms:created xsi:type="dcterms:W3CDTF">2019-10-11T13:39:00Z</dcterms:created>
  <dcterms:modified xsi:type="dcterms:W3CDTF">2019-10-11T13:39:00Z</dcterms:modified>
</cp:coreProperties>
</file>