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03" w:rsidRPr="001C2EBE" w:rsidRDefault="001C2EBE" w:rsidP="001C2EBE">
      <w:pPr>
        <w:jc w:val="center"/>
        <w:rPr>
          <w:b/>
          <w:sz w:val="28"/>
          <w:szCs w:val="28"/>
        </w:rPr>
      </w:pPr>
      <w:r w:rsidRPr="001C2EBE">
        <w:rPr>
          <w:b/>
          <w:sz w:val="28"/>
          <w:szCs w:val="28"/>
        </w:rPr>
        <w:t>REGULAMIN PRACY URZ</w:t>
      </w:r>
      <w:bookmarkStart w:id="0" w:name="_GoBack"/>
      <w:bookmarkEnd w:id="0"/>
      <w:r w:rsidRPr="001C2EBE">
        <w:rPr>
          <w:b/>
          <w:sz w:val="28"/>
          <w:szCs w:val="28"/>
        </w:rPr>
        <w:t>ĘDU GMINY NADARZYN</w:t>
      </w:r>
    </w:p>
    <w:p w:rsidR="00FE2103" w:rsidRPr="00E11DBB" w:rsidRDefault="00E11DBB" w:rsidP="00FE2103">
      <w:pPr>
        <w:rPr>
          <w:b/>
        </w:rPr>
      </w:pPr>
      <w:r>
        <w:rPr>
          <w:b/>
        </w:rPr>
        <w:t>I</w:t>
      </w:r>
      <w:r>
        <w:t xml:space="preserve">. </w:t>
      </w:r>
      <w:r>
        <w:rPr>
          <w:b/>
        </w:rPr>
        <w:t>Tryb pracy.</w:t>
      </w:r>
    </w:p>
    <w:p w:rsidR="00FE2103" w:rsidRPr="00E11DBB" w:rsidRDefault="00E11DBB" w:rsidP="00FE2103">
      <w:pPr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§ 1.</w:t>
      </w:r>
    </w:p>
    <w:p w:rsidR="00FE2103" w:rsidRDefault="00FE2103" w:rsidP="00FE2103">
      <w:r>
        <w:t>Pracownicy zatrudnieni w Urzędzie Gminy zwanym dalej Urzędem są pracownikami samorządowymi.</w:t>
      </w:r>
    </w:p>
    <w:p w:rsidR="00FE2103" w:rsidRPr="00E11DBB" w:rsidRDefault="00E11DBB" w:rsidP="00FE2103">
      <w:pPr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§ 2.</w:t>
      </w:r>
    </w:p>
    <w:p w:rsidR="00FE2103" w:rsidRDefault="00FE2103" w:rsidP="00FE2103">
      <w:r>
        <w:t xml:space="preserve">1.      Pracownik samorządowy zobowiązany jest przestrzegać zależności służbowej   i </w:t>
      </w:r>
      <w:r w:rsidR="00E11DBB">
        <w:t xml:space="preserve"> </w:t>
      </w:r>
      <w:r>
        <w:t xml:space="preserve">hierarchicznego </w:t>
      </w:r>
      <w:r w:rsidR="00E11DBB">
        <w:t xml:space="preserve">    </w:t>
      </w:r>
      <w:r>
        <w:t>podporządkowania, wynikających z organizacji wewnętrznej i podziału zadań pomiędzy Wójtem, Zastępcą Wójta i Sekretarzem Gminy.</w:t>
      </w:r>
    </w:p>
    <w:p w:rsidR="00FE2103" w:rsidRDefault="00E11DBB" w:rsidP="00FE2103">
      <w:r>
        <w:t xml:space="preserve">2.   </w:t>
      </w:r>
      <w:r w:rsidR="00FE2103">
        <w:t xml:space="preserve">Pracownik samorządowy prowadzi sprawy zgodnie z zakresem czynności oraz sprawy </w:t>
      </w:r>
      <w:r>
        <w:t xml:space="preserve">  </w:t>
      </w:r>
      <w:r w:rsidR="00FE2103">
        <w:t>wynikające z poleceń służbowych przełożonych.</w:t>
      </w:r>
    </w:p>
    <w:p w:rsidR="00FE2103" w:rsidRDefault="00E11DBB" w:rsidP="00FE2103">
      <w:r>
        <w:t xml:space="preserve">3.   </w:t>
      </w:r>
      <w:r w:rsidR="00FE2103">
        <w:t>Pracownicy Urzędu, wykonując swoje zadania, zobowiązani są do współdziałania między sobą.</w:t>
      </w:r>
    </w:p>
    <w:p w:rsidR="00FE2103" w:rsidRDefault="00E11DBB" w:rsidP="00FE2103">
      <w:r>
        <w:t xml:space="preserve">4.   </w:t>
      </w:r>
      <w:r w:rsidR="00FE2103">
        <w:t>Zasięgając opinii innej jednostki organizacyjnej pracownicy powinni sporządzać (w razie potrzeby) notatki służbowe z okazanych im do wglądu dokumentów lub z przeprowadzonych rozmów.</w:t>
      </w:r>
    </w:p>
    <w:p w:rsidR="00FE2103" w:rsidRDefault="00E11DBB" w:rsidP="00FE2103">
      <w:r>
        <w:t xml:space="preserve">5.  </w:t>
      </w:r>
      <w:r w:rsidR="00FE2103">
        <w:t>Postanowienia ust. 4 nie dotyczą spraw załatwianych w drodze decyzji administracyjnej, gdy z przepisów prawa wynika obowiązek uzyskania pisemnych opinii innych jednostek.</w:t>
      </w:r>
    </w:p>
    <w:p w:rsidR="00E11DBB" w:rsidRPr="00E11DBB" w:rsidRDefault="00E11DBB" w:rsidP="00E11DBB">
      <w:pPr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§ 3.</w:t>
      </w:r>
      <w:r>
        <w:t xml:space="preserve"> </w:t>
      </w:r>
    </w:p>
    <w:p w:rsidR="00E11DBB" w:rsidRDefault="00E11DBB" w:rsidP="00E11DBB">
      <w:r>
        <w:t xml:space="preserve">1. </w:t>
      </w:r>
      <w:r w:rsidR="004F3912">
        <w:t xml:space="preserve"> </w:t>
      </w:r>
      <w:r>
        <w:t>Czas pracy pracowników samorządowych tj. administracji i obsługi nie może przekroczyć przeciętnie 40 godzin</w:t>
      </w:r>
      <w:r w:rsidR="004F3912">
        <w:t xml:space="preserve"> na tydzień i 8 godzin na dobę w przeciętnie pięciodniowym tygodniu pracy w przyjętym okresie rozliczeniowym nieprzekraczającym 4 miesięcy.</w:t>
      </w:r>
    </w:p>
    <w:p w:rsidR="00FE2103" w:rsidRDefault="004F3912" w:rsidP="00FE2103">
      <w:r>
        <w:t xml:space="preserve">2.   Jeżeli dobowy wymiar czasu </w:t>
      </w:r>
      <w:r w:rsidR="005250A1">
        <w:t xml:space="preserve">pracy </w:t>
      </w:r>
      <w:r>
        <w:t>pracownika samorządowego wynosi co najmniej 6 godzin, pracownik ma prawo do przerwy w pracy trwającej 15 minut, wliczanej do czasu pracy.</w:t>
      </w:r>
    </w:p>
    <w:p w:rsidR="00FE2103" w:rsidRDefault="004F3912" w:rsidP="00FE2103">
      <w:r>
        <w:t xml:space="preserve">3.   </w:t>
      </w:r>
      <w:r w:rsidR="00FE2103">
        <w:t>Pracą w porze nocnej jest praca wy</w:t>
      </w:r>
      <w:r>
        <w:t>konywana w godzinach między 22.00  a 6.00</w:t>
      </w:r>
      <w:r w:rsidR="00FE2103">
        <w:t>.</w:t>
      </w:r>
    </w:p>
    <w:p w:rsidR="00FE2103" w:rsidRPr="004F3912" w:rsidRDefault="004F3912" w:rsidP="00FE2103">
      <w:r>
        <w:t xml:space="preserve">                                                                             </w:t>
      </w:r>
      <w:r>
        <w:rPr>
          <w:b/>
        </w:rPr>
        <w:t>§ 4.</w:t>
      </w:r>
    </w:p>
    <w:p w:rsidR="00FE2103" w:rsidRDefault="00FE2103" w:rsidP="00FE2103">
      <w:r>
        <w:t>Za dyscyplinę pracy w Urz</w:t>
      </w:r>
      <w:r w:rsidR="004F3912">
        <w:t xml:space="preserve">ędzie odpowiada Sekretarz Gminy zgodnie z art. 5 ust. 4 ustawy z dnia 21 listopada 2008r. o pracownikach samorządowych / </w:t>
      </w:r>
      <w:proofErr w:type="spellStart"/>
      <w:r w:rsidR="004F3912">
        <w:t>Dz.U</w:t>
      </w:r>
      <w:proofErr w:type="spellEnd"/>
      <w:r w:rsidR="004F3912">
        <w:t>. Nr 223 poz. 1458 ze zm./</w:t>
      </w:r>
    </w:p>
    <w:p w:rsidR="004F3912" w:rsidRPr="004F3912" w:rsidRDefault="004F3912" w:rsidP="00FE2103">
      <w:r>
        <w:t xml:space="preserve">                                                                            </w:t>
      </w:r>
      <w:r>
        <w:rPr>
          <w:b/>
        </w:rPr>
        <w:t>§ 5.</w:t>
      </w:r>
    </w:p>
    <w:p w:rsidR="00FE2103" w:rsidRDefault="004F3912" w:rsidP="00FE2103">
      <w:r>
        <w:t xml:space="preserve">1.  </w:t>
      </w:r>
      <w:r w:rsidR="00FE2103">
        <w:t xml:space="preserve"> Każdy pracownik samorządowy zobowiązany jest przed rozpoczęciem pracy potwierdzić na liście obecności fakt punktualnego przybycia do pracy.</w:t>
      </w:r>
    </w:p>
    <w:p w:rsidR="00FE2103" w:rsidRDefault="004F3912" w:rsidP="00FE2103">
      <w:r>
        <w:t xml:space="preserve">2.  </w:t>
      </w:r>
      <w:r w:rsidR="00FE2103">
        <w:t xml:space="preserve"> Podpisywanie listy za dzień ubiegły lub następny jak również za inne</w:t>
      </w:r>
      <w:r>
        <w:t>go pracownika jest niedozwolone i w okolicznościach konkretnego przypadku może zostać zakwalifikowane jako ciężkie naruszenie podstawowych obowiązków pracowniczych.</w:t>
      </w:r>
    </w:p>
    <w:p w:rsidR="00FE2103" w:rsidRDefault="004F3912" w:rsidP="00FE2103">
      <w:r>
        <w:lastRenderedPageBreak/>
        <w:t xml:space="preserve">3.  </w:t>
      </w:r>
      <w:r w:rsidR="00FE2103">
        <w:t xml:space="preserve"> Lista obecności jest kontrolowana z chwilą rozpoczęcia pracy, przez Sekretarza Gminy, który w odpowiedniej rubryce potwierdza podpisem obecność pracowników.</w:t>
      </w:r>
    </w:p>
    <w:p w:rsidR="007C063A" w:rsidRDefault="007C063A" w:rsidP="00FE2103">
      <w:r>
        <w:t xml:space="preserve">4.      </w:t>
      </w:r>
      <w:r w:rsidR="00FE2103">
        <w:t>Do Sekretarza Gminy należy uznanie spóźnienia za usprawiedliwione lub nieusprawiedliwione.</w:t>
      </w:r>
      <w:r>
        <w:t xml:space="preserve"> </w:t>
      </w:r>
    </w:p>
    <w:p w:rsidR="00FE2103" w:rsidRDefault="007C063A" w:rsidP="00FE2103">
      <w:r>
        <w:t xml:space="preserve">5.      W </w:t>
      </w:r>
      <w:r w:rsidR="00FE2103">
        <w:t xml:space="preserve">przypadku stwierdzenia, że okoliczności podane w wyjaśnieniu nie usprawiedliwiają spóźnienia, Sekretarz Gminy wnioskuje do Wójta Gminy o zastosowanie </w:t>
      </w:r>
      <w:r>
        <w:t>sankcji porządkowych.</w:t>
      </w:r>
    </w:p>
    <w:p w:rsidR="00FE2103" w:rsidRPr="007C063A" w:rsidRDefault="007C063A" w:rsidP="00FE2103">
      <w:pPr>
        <w:rPr>
          <w:b/>
        </w:rPr>
      </w:pPr>
      <w:r>
        <w:t xml:space="preserve">                                                                      </w:t>
      </w:r>
      <w:r>
        <w:rPr>
          <w:b/>
        </w:rPr>
        <w:t>§ 6.</w:t>
      </w:r>
    </w:p>
    <w:p w:rsidR="00FE2103" w:rsidRDefault="007C063A" w:rsidP="00FE2103">
      <w:r>
        <w:t xml:space="preserve">1.   </w:t>
      </w:r>
      <w:r w:rsidR="00FE2103">
        <w:t xml:space="preserve"> Czas pracy powinien być w pełni wykorzystany na pracę zawodową.</w:t>
      </w:r>
    </w:p>
    <w:p w:rsidR="00FE2103" w:rsidRDefault="00FE2103" w:rsidP="00FE2103">
      <w:r>
        <w:t>2.      Załatwianie spraw społecznych, osobistych i innych nie związanych z pracą zawodową w godzinach pracy jest  dopuszczalne w  granicach i na zasadach określonych w Kodeksie Pracy i w przepisach szczególnych.</w:t>
      </w:r>
    </w:p>
    <w:p w:rsidR="00FE2103" w:rsidRDefault="00FE2103" w:rsidP="00FE2103">
      <w:r>
        <w:t>3.      W przypadku nieuniknionej i uzasadnionej potrzeby wyjścia w celu prywatnym pracownik referatu po uzyskaniu akceptacji bezpośredniego przełożonego oraz każdy inny pracownik może być zwolniony przez Sekretarza Gminy.</w:t>
      </w:r>
    </w:p>
    <w:p w:rsidR="00FE2103" w:rsidRDefault="007C063A" w:rsidP="00FE2103">
      <w:r>
        <w:t xml:space="preserve">4.   </w:t>
      </w:r>
      <w:r w:rsidR="00FE2103">
        <w:t xml:space="preserve"> Pracownik zobowiązany jest dokonać odpowiedniego wpisu w rejestrze wyjść prywatnych.</w:t>
      </w:r>
    </w:p>
    <w:p w:rsidR="00FE2103" w:rsidRDefault="007C063A" w:rsidP="00FE2103">
      <w:r>
        <w:t xml:space="preserve">5.  </w:t>
      </w:r>
      <w:r w:rsidR="00FE2103">
        <w:t xml:space="preserve">  Sekretarz Gminy ustala termin odpracowania czasu nieobecności.</w:t>
      </w:r>
    </w:p>
    <w:p w:rsidR="00FE2103" w:rsidRDefault="007C063A" w:rsidP="00FE2103">
      <w:r>
        <w:t xml:space="preserve">6.    </w:t>
      </w:r>
      <w:r w:rsidR="00FE2103">
        <w:t xml:space="preserve">Każdorazowe wyjście  z Urzędu  w  godzinach pracy  w  celach służbowych  powinno  być  uzgodnione  z  bezpośrednim   przełożonym  i ostatecznie z Sekretarzem Gminy lub w przypadku jego nieobecności z osobą upoważnioną. </w:t>
      </w:r>
    </w:p>
    <w:p w:rsidR="00FE2103" w:rsidRDefault="007C063A" w:rsidP="00FE2103">
      <w:r>
        <w:t xml:space="preserve">7.   </w:t>
      </w:r>
      <w:r w:rsidR="00FE2103">
        <w:t xml:space="preserve"> Wyjście pracownika w sprawach służbowych powinno być przez niego wpisane w rejestrze wyjść służbowych.</w:t>
      </w:r>
    </w:p>
    <w:p w:rsidR="00FE2103" w:rsidRDefault="007C063A" w:rsidP="00FE2103">
      <w:r>
        <w:t xml:space="preserve">8.  </w:t>
      </w:r>
      <w:r w:rsidR="00FE2103">
        <w:t xml:space="preserve">  Pracownik wychodzący z Urzędu zobowiązany jest poinformować osoby, zajmujące wspólnie z nim pomieszczenie pracy, o miejscu, do którego się udaje i przypuszczalnej godzinie powrotu.</w:t>
      </w:r>
    </w:p>
    <w:p w:rsidR="00FE2103" w:rsidRDefault="007C063A" w:rsidP="00FE2103">
      <w:r>
        <w:t xml:space="preserve">9.   </w:t>
      </w:r>
      <w:r w:rsidR="00FE2103">
        <w:t>Jeżeli pracownik zajmuje pomieszczenie samodzielnie, wychodząc zobowiązany jest do umieszczenia na drzwiach informacji, o przypuszczalnej godzinie powrotu oraz o ewentualnym zastępstwie.</w:t>
      </w:r>
    </w:p>
    <w:p w:rsidR="00FE2103" w:rsidRDefault="00FE2103" w:rsidP="00FE2103">
      <w:r>
        <w:t>10.    W czasie nieobecności pracownika referatu sprawy przez niego prowadzone są realizowane przez innego pracownika tego referatu zgodnie z przyjętym wewnątrz referatu systemem zastępstw.</w:t>
      </w:r>
    </w:p>
    <w:p w:rsidR="00FE2103" w:rsidRDefault="00FE2103" w:rsidP="00FE2103">
      <w:r>
        <w:t>11.    O przyczynach nieobecności w pracy pracownik jest zobowiązany powiadomić Sekretariat Urzędu nie później niż w drugim dniu tej nieobecności.</w:t>
      </w:r>
    </w:p>
    <w:p w:rsidR="00FE2103" w:rsidRDefault="007C063A" w:rsidP="00FE2103">
      <w:r>
        <w:t xml:space="preserve">12.  </w:t>
      </w:r>
      <w:r w:rsidR="00FE2103">
        <w:t xml:space="preserve"> W przypadku, gdy wymagają tego potrzeby Urzędu, pracownicy mogą być zatrudnieni poza normalnymi godzinami pracy w zamian za czas wolny w uzgodnionym z kierownictwem terminie. Praca poza normalnymi godzinami może być wykonywana tylko na </w:t>
      </w:r>
      <w:r>
        <w:t>polecenie Wójta, Zastępcy Wójta,</w:t>
      </w:r>
      <w:r w:rsidR="00FE2103">
        <w:t xml:space="preserve"> Sekretarza Gminy, lub Skarbnika po zarejestrowaniu w </w:t>
      </w:r>
      <w:r>
        <w:t>„Ewidencji godzin nadliczbowych” w S</w:t>
      </w:r>
      <w:r w:rsidR="00FE2103">
        <w:t>ekretariacie Urzędu.</w:t>
      </w:r>
    </w:p>
    <w:p w:rsidR="00FE2103" w:rsidRDefault="00FE2103" w:rsidP="00FE2103"/>
    <w:p w:rsidR="007C063A" w:rsidRDefault="007C063A" w:rsidP="00FE2103">
      <w:r>
        <w:lastRenderedPageBreak/>
        <w:t xml:space="preserve"> </w:t>
      </w:r>
    </w:p>
    <w:p w:rsidR="007C063A" w:rsidRPr="007C063A" w:rsidRDefault="007C063A" w:rsidP="00FE2103">
      <w:pPr>
        <w:rPr>
          <w:b/>
        </w:rPr>
      </w:pPr>
      <w:r>
        <w:t xml:space="preserve">                                                                        </w:t>
      </w:r>
      <w:r>
        <w:rPr>
          <w:b/>
        </w:rPr>
        <w:t>§ 7.</w:t>
      </w:r>
    </w:p>
    <w:p w:rsidR="00FE2103" w:rsidRDefault="00FE2103" w:rsidP="00FE2103">
      <w:r>
        <w:t>1.      Po zakończeniu pracy w budynku Urzędu mogą pozostawać tylko te osoby, które uzyskały pozwolenie od kierownictwa Urzędu ze względu na wykonywanie pilnych i terminowych prac lub pracownicy odpracowujący czas zwolnienia od pracy.</w:t>
      </w:r>
    </w:p>
    <w:p w:rsidR="00FE2103" w:rsidRDefault="00FE2103" w:rsidP="00FE2103">
      <w:r>
        <w:t>2.      Zabrania się pracownikom wprowadzania do budynku Urzędu po godzinach pracy i w dniach wolnych od pracy osób nie zatrudnionych w Urzędzie.</w:t>
      </w:r>
      <w:r w:rsidR="00EE0A01">
        <w:t xml:space="preserve"> Naruszenie tego zakazu będzie traktowane jako ciężkie naruszenie podstawowych obowiązków pracowniczych.</w:t>
      </w:r>
    </w:p>
    <w:p w:rsidR="004F0720" w:rsidRDefault="004F0720" w:rsidP="00FE2103">
      <w:pPr>
        <w:rPr>
          <w:b/>
        </w:rPr>
      </w:pPr>
      <w:r>
        <w:t xml:space="preserve">                                                                       </w:t>
      </w:r>
      <w:r>
        <w:rPr>
          <w:b/>
        </w:rPr>
        <w:t>§ 8.</w:t>
      </w:r>
    </w:p>
    <w:p w:rsidR="00FE2103" w:rsidRPr="004F0720" w:rsidRDefault="00FE2103" w:rsidP="00FE2103">
      <w:pPr>
        <w:rPr>
          <w:b/>
        </w:rPr>
      </w:pPr>
      <w:r>
        <w:t xml:space="preserve">  Wyjazdy pracowników w sprawach służbowych poza teren gminy Nadarzyn mogą odbywać się tylko na podstawie zlecenia wyjazdu na piśmie przez Wójta, Zastępcę Wójta lub Sekretarza, po jego zarejestrowaniu w „Rej</w:t>
      </w:r>
      <w:r w:rsidR="004F0720">
        <w:t>estrze delegacji służbowych” w S</w:t>
      </w:r>
      <w:r>
        <w:t xml:space="preserve">ekretariacie Urzędu. </w:t>
      </w:r>
    </w:p>
    <w:p w:rsidR="00FE2103" w:rsidRPr="004F0720" w:rsidRDefault="004F0720" w:rsidP="00FE2103">
      <w:pPr>
        <w:rPr>
          <w:b/>
        </w:rPr>
      </w:pPr>
      <w:r>
        <w:t xml:space="preserve">                                                                      </w:t>
      </w:r>
      <w:r>
        <w:rPr>
          <w:b/>
        </w:rPr>
        <w:t>§ 9.</w:t>
      </w:r>
    </w:p>
    <w:p w:rsidR="00FE2103" w:rsidRDefault="004F0720" w:rsidP="00FE2103">
      <w:r>
        <w:t xml:space="preserve">1. </w:t>
      </w:r>
      <w:r w:rsidR="00FE2103">
        <w:t xml:space="preserve"> Pracownikowi przysługuje prawo do urlopu wypoczynkowego w wymiarze określonym odrębnymi przepisami.</w:t>
      </w:r>
    </w:p>
    <w:p w:rsidR="00FE2103" w:rsidRDefault="004F0720" w:rsidP="00FE2103">
      <w:r>
        <w:t xml:space="preserve">2.  </w:t>
      </w:r>
      <w:r w:rsidR="00FE2103">
        <w:t>Pracownikowi należy udzielić urlopu wypoczynkowego w roku kalendarzowym, w którym nabył do niego prawo.</w:t>
      </w:r>
    </w:p>
    <w:p w:rsidR="00FE2103" w:rsidRDefault="004F0720" w:rsidP="00FE2103">
      <w:r>
        <w:t xml:space="preserve">3. </w:t>
      </w:r>
      <w:r w:rsidR="00FE2103">
        <w:t xml:space="preserve"> Na wniosek pracownika urlop może być podzielony na części, z tym. że co najmniej jedna część urlopu powinna obejmować nie mniej niż 14 kolejnych dni kalendarzowych.</w:t>
      </w:r>
    </w:p>
    <w:p w:rsidR="00FE2103" w:rsidRDefault="004F0720" w:rsidP="00FE2103">
      <w:r>
        <w:t xml:space="preserve">4.  </w:t>
      </w:r>
      <w:r w:rsidR="00FE2103">
        <w:t xml:space="preserve"> Urlopy udzielane są według planu urlopów, aprobowanego przez Sekretarza Gminy i zatwierdzanego przez Wójta Gminy.</w:t>
      </w:r>
    </w:p>
    <w:p w:rsidR="00FE2103" w:rsidRDefault="004F0720" w:rsidP="00FE2103">
      <w:r>
        <w:t>5.   Pracownikowi z</w:t>
      </w:r>
      <w:r w:rsidR="00FE2103">
        <w:t>atrudnionemu</w:t>
      </w:r>
      <w:r>
        <w:t xml:space="preserve"> w niepełnym wymiarze czasu pracy </w:t>
      </w:r>
      <w:r w:rsidR="00FE2103">
        <w:t xml:space="preserve"> udziela się urlopu na dni będące jego dniami pracy w wymiarze godzinowym odpowiadającym dobowemu wymiarowi czasu pracy pracownika w danym dniu.</w:t>
      </w:r>
    </w:p>
    <w:p w:rsidR="00FE2103" w:rsidRDefault="004F0720" w:rsidP="00FE2103">
      <w:r>
        <w:t xml:space="preserve">6.   </w:t>
      </w:r>
      <w:r w:rsidR="00FE2103">
        <w:t>Plan urlopów, o którym mowa w ust. 4, przygotowuje pracownik ds. kadrowych w terminie do dnia 31 marca na dany rok, biorąc pod uwagę wnioski pracowników oraz konieczność zapewnienia normalnego toku pracy Urzędu.</w:t>
      </w:r>
    </w:p>
    <w:p w:rsidR="00FE2103" w:rsidRDefault="004F0720" w:rsidP="00FE2103">
      <w:r>
        <w:t>7.</w:t>
      </w:r>
      <w:r w:rsidR="00FE2103">
        <w:t xml:space="preserve">   Planem urlopów nie obejmuje się części urlopu zwanego „urlopem na żądanie”, który wynosi maksymalnie 4 dni w roku kalendarzowym. Pracownik obowiązany jest powiadomić </w:t>
      </w:r>
      <w:r>
        <w:t xml:space="preserve">osobiście /tj. nie przez osoby trzecie/ Sekretariat Urzędu o wykorzystywaniu urlopu na żądanie najpóźniej w dniu jego rozpoczęcia za pomocą telefonu, </w:t>
      </w:r>
      <w:proofErr w:type="spellStart"/>
      <w:r>
        <w:t>faxu</w:t>
      </w:r>
      <w:proofErr w:type="spellEnd"/>
      <w:r>
        <w:t xml:space="preserve"> lub poprzez osobiste stawiennictwo.</w:t>
      </w:r>
    </w:p>
    <w:p w:rsidR="00FE2103" w:rsidRDefault="004F0720" w:rsidP="00FE2103">
      <w:r>
        <w:t xml:space="preserve">8. </w:t>
      </w:r>
      <w:r w:rsidR="00FE2103">
        <w:t xml:space="preserve"> Plan urlopów podaj</w:t>
      </w:r>
      <w:r>
        <w:t>e się do wiadomości pracowni</w:t>
      </w:r>
      <w:r w:rsidR="00521774">
        <w:t>ków.</w:t>
      </w:r>
    </w:p>
    <w:p w:rsidR="00FE2103" w:rsidRDefault="002C6B35" w:rsidP="00FE2103">
      <w:r>
        <w:t xml:space="preserve">9.  </w:t>
      </w:r>
      <w:r w:rsidR="00FE2103">
        <w:t xml:space="preserve">Na wniosek pracownicy udziela się jej urlopu </w:t>
      </w:r>
      <w:r>
        <w:t xml:space="preserve">wypoczynkowego </w:t>
      </w:r>
      <w:r w:rsidR="00FE2103">
        <w:t>bezpośrednio po urlopie macierzyńskim.</w:t>
      </w:r>
      <w:r>
        <w:t xml:space="preserve"> Dotyczy to także pracownika – ojca wychowującego dziecko, który korzysta z urlopu macierzyńskiego.</w:t>
      </w:r>
    </w:p>
    <w:p w:rsidR="00FE2103" w:rsidRDefault="002C6B35" w:rsidP="00FE2103">
      <w:r>
        <w:lastRenderedPageBreak/>
        <w:t xml:space="preserve">10.  </w:t>
      </w:r>
      <w:r w:rsidR="00FE2103">
        <w:t>Przesunięcie ustalonego terminu urlopu może nastąpić na wniosek pracownika umotywowany ważnymi przyczynami.</w:t>
      </w:r>
    </w:p>
    <w:p w:rsidR="00FE2103" w:rsidRDefault="00FE2103" w:rsidP="00FE2103">
      <w:r>
        <w:t xml:space="preserve">11.   Przesunięcie terminu urlopu jest również dopuszczalne z powodu szczególnych potrzeb Urzędu, jeżeli nieobecność pracownika spowodowałaby poważne zakłócenia w toku pracy Urzędu.  </w:t>
      </w:r>
    </w:p>
    <w:p w:rsidR="00FE2103" w:rsidRDefault="00FE2103" w:rsidP="00FE2103">
      <w:r>
        <w:t>12.   Pracownik może zostać odwołany z urlopu w przypadku, gdy jego obecność w Urzędzie wymagana jest okolicznościami, których nie można było przewidzieć w chwili rozpoczęcia urlopu.</w:t>
      </w:r>
    </w:p>
    <w:p w:rsidR="00FE2103" w:rsidRDefault="002C6B35" w:rsidP="00FE2103">
      <w:r>
        <w:t xml:space="preserve">13. </w:t>
      </w:r>
      <w:r w:rsidR="00FE2103">
        <w:t xml:space="preserve"> Pracownikowi odwoł</w:t>
      </w:r>
      <w:r>
        <w:t>anemu z urlopu zgodnie z ust. 12</w:t>
      </w:r>
      <w:r w:rsidR="00FE2103">
        <w:t xml:space="preserve"> przysługuje zwrot kosztów poniesionych w bezpośrednim związku z odwołaniem go z urlopu.</w:t>
      </w:r>
    </w:p>
    <w:p w:rsidR="00FE2103" w:rsidRDefault="00FE2103" w:rsidP="00FE2103">
      <w:r>
        <w:t>14.   Urlop nie wykorzystany zgodnie z planem powinien być udzielony pracownik</w:t>
      </w:r>
      <w:r w:rsidR="002C6B35">
        <w:t xml:space="preserve">owi najpóźniej do 30 września </w:t>
      </w:r>
      <w:r>
        <w:t xml:space="preserve"> następnego roku kalendarzowego.</w:t>
      </w:r>
      <w:r w:rsidR="002C6B35">
        <w:t xml:space="preserve"> Nie dotyczy to części urlopu udzielanego na żądanie pracownika.</w:t>
      </w:r>
    </w:p>
    <w:p w:rsidR="00FE2103" w:rsidRDefault="00FE2103" w:rsidP="00FE2103">
      <w:r>
        <w:t>15.   Przed rozpoczęciem urlopu pracownik powinien załatwić przydzielone mu sprawy lub przekazać je pracownikowi zastępującemu go zgodnie z podziałem czynności.</w:t>
      </w:r>
    </w:p>
    <w:p w:rsidR="00FE2103" w:rsidRPr="002C6B35" w:rsidRDefault="002C6B35" w:rsidP="00FE2103">
      <w:r>
        <w:t xml:space="preserve">                                                                             </w:t>
      </w:r>
      <w:r>
        <w:rPr>
          <w:b/>
        </w:rPr>
        <w:t>§ 10.</w:t>
      </w:r>
    </w:p>
    <w:p w:rsidR="00FE2103" w:rsidRDefault="00BA5470" w:rsidP="00FE2103">
      <w:r>
        <w:t xml:space="preserve">1.  </w:t>
      </w:r>
      <w:r w:rsidR="00FE2103">
        <w:t xml:space="preserve"> Pracownica w czasie ciąży i po porodzie otrzymuje urlop macierzyński </w:t>
      </w:r>
      <w:r w:rsidR="00E70B13">
        <w:t xml:space="preserve">i rodzicielski </w:t>
      </w:r>
      <w:r w:rsidR="00FE2103">
        <w:t>w wymiarze i na zasadach określonych w Kodeksie Pracy.</w:t>
      </w:r>
      <w:r w:rsidR="00226D6F">
        <w:t xml:space="preserve"> </w:t>
      </w:r>
      <w:r w:rsidR="00FE2103">
        <w:t xml:space="preserve">Prawo do urlopu macierzyńskiego </w:t>
      </w:r>
      <w:r w:rsidR="002C6B35">
        <w:t xml:space="preserve">oraz urlopu ojcowskiego </w:t>
      </w:r>
      <w:r w:rsidR="00E70B13">
        <w:t xml:space="preserve">i rodzicielskiego </w:t>
      </w:r>
      <w:r w:rsidR="00FE2103">
        <w:t>przysługuje także ojcu dziecka na zasadach określonych przepisami w Kodeksie Pracy.</w:t>
      </w:r>
    </w:p>
    <w:p w:rsidR="00FE2103" w:rsidRDefault="00BA5470" w:rsidP="00FE2103">
      <w:r>
        <w:t xml:space="preserve">2.  </w:t>
      </w:r>
      <w:r w:rsidR="00FE2103">
        <w:t xml:space="preserve"> Pracownik ma prawo do urlopu wychowawczego w celu sprawowania opieki nad dzieckiem. Szczegółowe zasady udzielania urlopu wychowawczego oraz prawa i obowiązki związane z tym urlopem określają przepisy odrębne</w:t>
      </w:r>
      <w:r>
        <w:t xml:space="preserve"> w tym Kodeks Pracy.</w:t>
      </w:r>
    </w:p>
    <w:p w:rsidR="00FE2103" w:rsidRDefault="00BA5470" w:rsidP="00FE2103">
      <w:r>
        <w:t xml:space="preserve">3.   </w:t>
      </w:r>
      <w:r w:rsidR="00FE2103">
        <w:t>Pracownica karmiąca dziecko piersią ma prawo do dwóch półgodzinnych przerw w pracy wliczanych do czasu pracy. Przerwy na karmienie mogą być na wniosek pracownicy udzielane łącznie.</w:t>
      </w:r>
      <w:r>
        <w:t xml:space="preserve"> Pracownica karmiąca więcej niż jedno dziecko ma prawo do dwóch przerw w pracy, po 45 minut każda. Pracownicy zatrudnionej przez czas krótszy niż 4 godziny dziennie, przerwy na karmienie nie przysługują. Jeżeli czas pracy pracownicy nie przekracza 6 godzin dziennie, przysługuje jej jedna przerwa na karmienie.</w:t>
      </w:r>
    </w:p>
    <w:p w:rsidR="00FE2103" w:rsidRDefault="00BA5470" w:rsidP="00FE2103">
      <w:r>
        <w:t xml:space="preserve">4.   </w:t>
      </w:r>
      <w:r w:rsidR="00FE2103">
        <w:t>Pracownicom, wychowującym przynajmniej jedno dziecko w wieku do 14 lat przysługuje w ciągu roku zwolnienie od pracy na dwa dni, z zachowaniem prawa do wynagrodzenia.</w:t>
      </w:r>
    </w:p>
    <w:p w:rsidR="00FE2103" w:rsidRDefault="00BA5470" w:rsidP="00FE2103">
      <w:r>
        <w:t xml:space="preserve">5. </w:t>
      </w:r>
      <w:r w:rsidR="00FE2103">
        <w:t xml:space="preserve"> Uprawnienie określone w ust. 4, przysługuje również pracownikowi, z tym, że jeżeli oboje r</w:t>
      </w:r>
      <w:r>
        <w:t>odzice są zatrudnieni</w:t>
      </w:r>
      <w:r w:rsidR="00FE2103">
        <w:t>, z uprawnienia tego może skorzystać jedno z nich</w:t>
      </w:r>
      <w:r>
        <w:t>.</w:t>
      </w:r>
    </w:p>
    <w:p w:rsidR="00FE2103" w:rsidRPr="00BA5470" w:rsidRDefault="00BA5470" w:rsidP="00FE2103">
      <w:pPr>
        <w:rPr>
          <w:b/>
        </w:rPr>
      </w:pPr>
      <w:r>
        <w:t xml:space="preserve">                                                                     </w:t>
      </w:r>
      <w:r>
        <w:rPr>
          <w:b/>
        </w:rPr>
        <w:t>§ 11.</w:t>
      </w:r>
    </w:p>
    <w:p w:rsidR="00FE2103" w:rsidRDefault="00BA5470" w:rsidP="00FE2103">
      <w:r>
        <w:t xml:space="preserve">1.  </w:t>
      </w:r>
      <w:r w:rsidR="00FE2103">
        <w:t xml:space="preserve">Do </w:t>
      </w:r>
      <w:r>
        <w:t xml:space="preserve">podstawowych </w:t>
      </w:r>
      <w:r w:rsidR="00FE2103">
        <w:t>obowiązków pracownika samorządowego należy dbałość o wykonywanie zadań publicznych gminy</w:t>
      </w:r>
      <w:r>
        <w:t xml:space="preserve"> oraz o środki publiczne, z uwzględnieniem interesu publicznego</w:t>
      </w:r>
      <w:r w:rsidR="00FE2103">
        <w:t xml:space="preserve"> gminy oraz indywidualnych interesów obywateli.</w:t>
      </w:r>
    </w:p>
    <w:p w:rsidR="00FE2103" w:rsidRDefault="00FE2103" w:rsidP="00FE2103">
      <w:r>
        <w:t>2.      Do obowiązków pracownika samorządowego należy w szczególności:</w:t>
      </w:r>
    </w:p>
    <w:p w:rsidR="00FE2103" w:rsidRDefault="00BA5470" w:rsidP="00FE2103">
      <w:r>
        <w:lastRenderedPageBreak/>
        <w:t xml:space="preserve"> - przestrzeganie Konstytucji Rzecz</w:t>
      </w:r>
      <w:r w:rsidR="009C0CFC">
        <w:t>y</w:t>
      </w:r>
      <w:r>
        <w:t>pospolitej Polskiej i innych przepisów prawa</w:t>
      </w:r>
    </w:p>
    <w:p w:rsidR="00FE2103" w:rsidRDefault="00910B39" w:rsidP="00FE2103">
      <w:r>
        <w:t xml:space="preserve">-   </w:t>
      </w:r>
      <w:r w:rsidR="00FE2103">
        <w:t>wykonywanie zadań Urzędu sumiennie, sprawnie, bezstronnie</w:t>
      </w:r>
    </w:p>
    <w:p w:rsidR="00FE2103" w:rsidRDefault="00910B39" w:rsidP="00FE2103">
      <w:r>
        <w:t>-    udzielanie informacji organom, instytucjom i osobom fizycznym</w:t>
      </w:r>
      <w:r w:rsidR="00FE2103">
        <w:t xml:space="preserve"> oraz udostępnianie dokumentów /za zgodą kierownictwa Urzędu/  znajdujących się w posiadaniu Urzędu, zgodnie z przepisami prawa, określającymi zasady udostępniania informacji publicznej</w:t>
      </w:r>
    </w:p>
    <w:p w:rsidR="00FE2103" w:rsidRDefault="00910B39" w:rsidP="00FE2103">
      <w:r>
        <w:t xml:space="preserve">-  </w:t>
      </w:r>
      <w:r w:rsidR="00FE2103">
        <w:t xml:space="preserve"> przestrzeganie przepisów dotyczących ochrony danych osobowych i ochrony informacji niejawnych</w:t>
      </w:r>
    </w:p>
    <w:p w:rsidR="00FE2103" w:rsidRDefault="00910B39" w:rsidP="00FE2103">
      <w:r>
        <w:t xml:space="preserve">-  </w:t>
      </w:r>
      <w:r w:rsidR="00FE2103">
        <w:t xml:space="preserve"> zachowanie uprzejmości i życzliwości w kontaktach z obywatelami</w:t>
      </w:r>
      <w:r>
        <w:t>, zwierzchnikami, podwładnymi oraz współpracownikami</w:t>
      </w:r>
    </w:p>
    <w:p w:rsidR="00FE2103" w:rsidRDefault="00910B39" w:rsidP="00FE2103">
      <w:r>
        <w:t xml:space="preserve">-   </w:t>
      </w:r>
      <w:r w:rsidR="00FE2103">
        <w:t>zachowanie się z godnością w miejscu pracy i poza nim</w:t>
      </w:r>
    </w:p>
    <w:p w:rsidR="00910B39" w:rsidRDefault="00910B39" w:rsidP="00FE2103">
      <w:r>
        <w:t>-  stałe podnoszenie umiejętności i kwalifikacji zawodowych</w:t>
      </w:r>
    </w:p>
    <w:p w:rsidR="00FE2103" w:rsidRDefault="00910B39" w:rsidP="00FE2103">
      <w:r>
        <w:t xml:space="preserve">3. </w:t>
      </w:r>
      <w:r w:rsidR="00FE2103">
        <w:t xml:space="preserve"> Do obowiązków pracownika samorządowego należy sumienne i staranne wypełnianie poleceń przełożonego.</w:t>
      </w:r>
    </w:p>
    <w:p w:rsidR="00FE2103" w:rsidRDefault="00910B39" w:rsidP="00FE2103">
      <w:r>
        <w:t xml:space="preserve">4. </w:t>
      </w:r>
      <w:r w:rsidR="00FE2103">
        <w:t xml:space="preserve"> Jeżeli w przekonaniu pracownika samorządowego polecenie przełożonego jest niezgodne z prawem</w:t>
      </w:r>
      <w:r>
        <w:t xml:space="preserve"> albo zawiera znamiona pomyłki</w:t>
      </w:r>
      <w:r w:rsidR="00FE2103">
        <w:t>, pracownik ten powinien przedstawić mu swoje zastrzeżenia</w:t>
      </w:r>
      <w:r>
        <w:t xml:space="preserve"> na piśmie</w:t>
      </w:r>
      <w:r w:rsidR="00FE2103">
        <w:t>, w razie pisemnego potwierdzenia polecenia powinien je wykonać zawiadamiając jednocześnie Wójta o zastrzeżeniach.</w:t>
      </w:r>
    </w:p>
    <w:p w:rsidR="00FE2103" w:rsidRDefault="00910B39" w:rsidP="00FE2103">
      <w:r>
        <w:t>5.  Pracownik samorządowy nie wykonuje polecenia, jeżeli jest przekonany, że prowadziłoby to do popełnienia przestępstwa, wykroczenia lub groziłoby niepowetowanymi stratami, o czym niezwłocznie informuje kierownika jednostki, w której jest zatrudniony.</w:t>
      </w:r>
    </w:p>
    <w:p w:rsidR="00FE2103" w:rsidRPr="00910B39" w:rsidRDefault="00910B39" w:rsidP="00FE2103">
      <w:pPr>
        <w:rPr>
          <w:b/>
        </w:rPr>
      </w:pPr>
      <w:r>
        <w:t xml:space="preserve">                                                                      </w:t>
      </w:r>
      <w:r>
        <w:rPr>
          <w:b/>
        </w:rPr>
        <w:t>§ 12.</w:t>
      </w:r>
    </w:p>
    <w:p w:rsidR="00FE2103" w:rsidRDefault="00910B39" w:rsidP="00FE2103">
      <w:r>
        <w:t xml:space="preserve">1. </w:t>
      </w:r>
      <w:r w:rsidR="00FE2103">
        <w:t xml:space="preserve"> Wynagrodzenie za pracę płatne jest w kasie Urzędu Gminy w</w:t>
      </w:r>
      <w:r w:rsidR="00E70B13">
        <w:t xml:space="preserve"> dniach zgodnie z harmonogramem wypłat  </w:t>
      </w:r>
      <w:r w:rsidR="00D45C4C">
        <w:t xml:space="preserve">według ustalonego wzoru </w:t>
      </w:r>
      <w:r w:rsidR="00E70B13">
        <w:t xml:space="preserve">/załącznik  nr 1/ ustalanym corocznie do dnia 15 stycznia </w:t>
      </w:r>
      <w:r w:rsidR="00FE2103">
        <w:t xml:space="preserve"> </w:t>
      </w:r>
      <w:r w:rsidR="00E70B13">
        <w:t xml:space="preserve">przez Skarbnika Gminy  </w:t>
      </w:r>
      <w:r w:rsidR="00FE2103">
        <w:t xml:space="preserve">lub na pisemną prośbę pracownika – przelewem na konto. </w:t>
      </w:r>
    </w:p>
    <w:p w:rsidR="00FE2103" w:rsidRDefault="00910B39" w:rsidP="00FE2103">
      <w:r>
        <w:t xml:space="preserve">2.  </w:t>
      </w:r>
      <w:r w:rsidR="00FE2103">
        <w:t>Podsta</w:t>
      </w:r>
      <w:r>
        <w:t>wowymi obowiązkami Urzędu Gminy jako pracodawcy</w:t>
      </w:r>
      <w:r w:rsidR="00FE2103">
        <w:t xml:space="preserve"> są:</w:t>
      </w:r>
    </w:p>
    <w:p w:rsidR="00FE2103" w:rsidRDefault="00215330" w:rsidP="00FE2103">
      <w:r>
        <w:t xml:space="preserve">-       </w:t>
      </w:r>
      <w:r w:rsidR="00FE2103">
        <w:t>zapoznanie pracowników podejmujących pracę z zakresem czynności i sposobem wykonywania zadań służbowych oraz podstawowymi uprawnieniami i obowiązkami</w:t>
      </w:r>
    </w:p>
    <w:p w:rsidR="00FE2103" w:rsidRDefault="00215330" w:rsidP="00FE2103">
      <w:r>
        <w:t xml:space="preserve">-      </w:t>
      </w:r>
      <w:r w:rsidR="00FE2103">
        <w:t>organizowanie pracy w sposób zapewniający pełne wykorzystanie czasu pracy, wydajności, uzdolnień, kwalifikacji pracowników</w:t>
      </w:r>
    </w:p>
    <w:p w:rsidR="00FE2103" w:rsidRDefault="00215330" w:rsidP="00FE2103">
      <w:r>
        <w:t xml:space="preserve">-      </w:t>
      </w:r>
      <w:r w:rsidR="00FE2103">
        <w:t>umożliwienie pracownikom podnoszenia kwalifikacji zawodowych</w:t>
      </w:r>
    </w:p>
    <w:p w:rsidR="00FE2103" w:rsidRDefault="00215330" w:rsidP="00FE2103">
      <w:r>
        <w:t xml:space="preserve">-      wpływ na </w:t>
      </w:r>
      <w:r w:rsidR="00FE2103">
        <w:t xml:space="preserve"> kształtowanie zasad współżycia społecznego</w:t>
      </w:r>
    </w:p>
    <w:p w:rsidR="00215330" w:rsidRDefault="00215330" w:rsidP="00FE2103">
      <w:r>
        <w:t xml:space="preserve">-      </w:t>
      </w:r>
      <w:r w:rsidR="00FE2103">
        <w:t>wydanie pracownikowi świadectwa</w:t>
      </w:r>
      <w:r>
        <w:t xml:space="preserve"> pracy w związku z rozwiązaniem</w:t>
      </w:r>
      <w:r w:rsidR="00FE2103">
        <w:t xml:space="preserve"> </w:t>
      </w:r>
      <w:r>
        <w:t xml:space="preserve"> lub wygaśnięciem stosunku pracy        </w:t>
      </w:r>
    </w:p>
    <w:p w:rsidR="00FE2103" w:rsidRDefault="00215330" w:rsidP="00FE2103">
      <w:r>
        <w:t xml:space="preserve">-     </w:t>
      </w:r>
      <w:r w:rsidR="00FE2103">
        <w:t xml:space="preserve"> stosowanie obiektywnych </w:t>
      </w:r>
      <w:r>
        <w:t xml:space="preserve">i sprawiedliwych </w:t>
      </w:r>
      <w:r w:rsidR="00FE2103">
        <w:t>kryteriów oceny wyników pracy</w:t>
      </w:r>
    </w:p>
    <w:p w:rsidR="00FE2103" w:rsidRDefault="00215330" w:rsidP="00FE2103">
      <w:r>
        <w:lastRenderedPageBreak/>
        <w:t>-     stosowanie zasad równego traktowania w zatrudnieniu – udostępnienie pracownikom tekstu przepisów na tablicy ogłoszeń</w:t>
      </w:r>
    </w:p>
    <w:p w:rsidR="00215330" w:rsidRDefault="00215330" w:rsidP="00FE2103">
      <w:r>
        <w:t xml:space="preserve">-     przeciwdziałanie </w:t>
      </w:r>
      <w:proofErr w:type="spellStart"/>
      <w:r>
        <w:t>mobbingowi</w:t>
      </w:r>
      <w:proofErr w:type="spellEnd"/>
      <w:r>
        <w:t xml:space="preserve"> w miejscu pracy</w:t>
      </w:r>
    </w:p>
    <w:p w:rsidR="00215330" w:rsidRDefault="00215330" w:rsidP="00FE2103">
      <w:r>
        <w:t>-      kierowanie pracowników na badania lekarskie zgodnie z obowiązującymi przepisami</w:t>
      </w:r>
    </w:p>
    <w:p w:rsidR="00FE2103" w:rsidRDefault="00215330" w:rsidP="00FE2103">
      <w:r>
        <w:t xml:space="preserve">- </w:t>
      </w:r>
      <w:r w:rsidR="00FE2103">
        <w:t xml:space="preserve"> </w:t>
      </w:r>
      <w:r>
        <w:t xml:space="preserve">     </w:t>
      </w:r>
      <w:r w:rsidR="00FE2103">
        <w:t>informowanie o ryzyku zawodowym związanym z wykonywaną pracą (zał</w:t>
      </w:r>
      <w:r>
        <w:t xml:space="preserve">. </w:t>
      </w:r>
      <w:r w:rsidR="00FE2103">
        <w:t xml:space="preserve"> nr 4</w:t>
      </w:r>
      <w:r w:rsidR="00147B3E">
        <w:t xml:space="preserve"> i 5</w:t>
      </w:r>
      <w:r w:rsidR="005C2340">
        <w:t xml:space="preserve">, z tym że aktualny adres  Urzędu Gminy Nadarzyn to:  Nadarzyn, ul. Mszczonowska 24 </w:t>
      </w:r>
      <w:r w:rsidR="00FE2103">
        <w:t>).</w:t>
      </w:r>
    </w:p>
    <w:p w:rsidR="00FE2103" w:rsidRDefault="00215330" w:rsidP="00FE2103">
      <w:r>
        <w:t xml:space="preserve">3. </w:t>
      </w:r>
      <w:r w:rsidR="00FE2103">
        <w:t xml:space="preserve"> Realizację obowiązków wymienionych w ust. 2 zapewnia kierownictwo Urzędu.</w:t>
      </w:r>
    </w:p>
    <w:p w:rsidR="00FE2103" w:rsidRDefault="00215330" w:rsidP="00FE2103">
      <w:r>
        <w:t xml:space="preserve">4.  </w:t>
      </w:r>
      <w:r w:rsidR="00FE2103">
        <w:t xml:space="preserve"> Pracownikowi Urzędu zapewnia się:</w:t>
      </w:r>
    </w:p>
    <w:p w:rsidR="00FE2103" w:rsidRDefault="00FE2103" w:rsidP="00FE2103">
      <w:r>
        <w:t>-        odpowiednie pomieszczenie wraz z wyposażeniem oraz bezpieczny i higieniczny stan pomieszczeń pracy i wyposażenia technicznego</w:t>
      </w:r>
    </w:p>
    <w:p w:rsidR="00FE2103" w:rsidRDefault="00FE2103" w:rsidP="00FE2103">
      <w:r>
        <w:t xml:space="preserve">-   </w:t>
      </w:r>
      <w:r w:rsidR="004E592F">
        <w:t xml:space="preserve">   </w:t>
      </w:r>
      <w:r>
        <w:t xml:space="preserve"> przeszkolenie wstępne w zakresie bh</w:t>
      </w:r>
      <w:r w:rsidR="00215330">
        <w:t>p przed przystąpieniem do pracy</w:t>
      </w:r>
    </w:p>
    <w:p w:rsidR="00FE2103" w:rsidRDefault="004E592F" w:rsidP="00FE2103">
      <w:r>
        <w:t>5</w:t>
      </w:r>
      <w:r w:rsidR="00EB5379">
        <w:t xml:space="preserve">.  </w:t>
      </w:r>
      <w:r w:rsidR="00FE2103">
        <w:t>Wykaz stanowisk, na których przysługuje odzież i obuwie robocze i środki  ochrony indywidualnej oraz rodzaje odzieży, obuwia roboczego i środków ochrony</w:t>
      </w:r>
      <w:r w:rsidR="00EB5379">
        <w:t xml:space="preserve"> indywidualnej określa </w:t>
      </w:r>
      <w:r w:rsidR="009C0CFC">
        <w:t xml:space="preserve">odrębne </w:t>
      </w:r>
      <w:r w:rsidR="00EB5379">
        <w:t xml:space="preserve">Zarządzenie Wójta Gminy Nadarzyn </w:t>
      </w:r>
      <w:r w:rsidR="009C0CFC">
        <w:t>wydane w tym zakresie.</w:t>
      </w:r>
    </w:p>
    <w:p w:rsidR="00FE2103" w:rsidRPr="00EB5379" w:rsidRDefault="00EB5379" w:rsidP="00FE2103">
      <w:r>
        <w:t xml:space="preserve">                                                                            </w:t>
      </w:r>
      <w:r>
        <w:rPr>
          <w:b/>
        </w:rPr>
        <w:t>§ 13.</w:t>
      </w:r>
    </w:p>
    <w:p w:rsidR="00FE2103" w:rsidRDefault="00EB5379" w:rsidP="00FE2103">
      <w:r>
        <w:t xml:space="preserve">1.   </w:t>
      </w:r>
      <w:r w:rsidR="00FE2103">
        <w:t>Obowiązkiem pracownika jest przestrzeganie zasad bhp oraz przepisów p/</w:t>
      </w:r>
      <w:proofErr w:type="spellStart"/>
      <w:r w:rsidR="00FE2103">
        <w:t>poż</w:t>
      </w:r>
      <w:proofErr w:type="spellEnd"/>
      <w:r w:rsidR="00FE2103">
        <w:t>., w szczególności:</w:t>
      </w:r>
    </w:p>
    <w:p w:rsidR="00FE2103" w:rsidRDefault="00FE2103" w:rsidP="00FE2103">
      <w:r>
        <w:t>-        znajomość przepisów ppoż. i zasad</w:t>
      </w:r>
      <w:r w:rsidR="00EB5379">
        <w:t xml:space="preserve"> </w:t>
      </w:r>
      <w:r>
        <w:t xml:space="preserve"> bhp, branie udziału w szkoleniu i instruktażu z tego zakresu oraz poddawanie się wy</w:t>
      </w:r>
      <w:r w:rsidR="00EB5379">
        <w:t>maganym egzaminom sprawdzającym</w:t>
      </w:r>
    </w:p>
    <w:p w:rsidR="00FE2103" w:rsidRDefault="00FE2103" w:rsidP="00FE2103">
      <w:r>
        <w:t xml:space="preserve">-        wykonywanie prac w sposób zgodny z przepisami i zasadami bhp </w:t>
      </w:r>
    </w:p>
    <w:p w:rsidR="00FE2103" w:rsidRDefault="00FE2103" w:rsidP="00FE2103">
      <w:r>
        <w:t>-        dbanie o należyty stan maszyn, urządzeń, narzędzi i sprzętu oraz porządek i higienę w miejscu pracy</w:t>
      </w:r>
    </w:p>
    <w:p w:rsidR="00FE2103" w:rsidRDefault="00FE2103" w:rsidP="00FE2103">
      <w:r>
        <w:t>-        niezwłoczne zawiadamianie przełożonego o zauważonym w Urzędzie wypadku przy pracy, albo o zagrożeniu życia lub zdrowia ludzkiego</w:t>
      </w:r>
    </w:p>
    <w:p w:rsidR="00FE2103" w:rsidRDefault="00EB5379" w:rsidP="00FE2103">
      <w:r>
        <w:t xml:space="preserve">2.  </w:t>
      </w:r>
      <w:r w:rsidR="00FE2103">
        <w:t xml:space="preserve"> Na terenie Urzędu Gminy obowiązuje zakaz palenia tytoniu. Palenie tytoniu dopuszczalne jest wyłącznie w miejscach do tego przeznaczonych.</w:t>
      </w:r>
    </w:p>
    <w:p w:rsidR="00FE2103" w:rsidRPr="00EB5379" w:rsidRDefault="00EB5379" w:rsidP="00FE2103">
      <w:r>
        <w:t xml:space="preserve">                                                                         </w:t>
      </w:r>
      <w:r>
        <w:rPr>
          <w:b/>
        </w:rPr>
        <w:t>§ 14.</w:t>
      </w:r>
    </w:p>
    <w:p w:rsidR="00FE2103" w:rsidRDefault="00FE2103" w:rsidP="00FE2103">
      <w:r>
        <w:t>1.</w:t>
      </w:r>
      <w:r w:rsidR="00EB5379">
        <w:t xml:space="preserve"> </w:t>
      </w:r>
      <w:r w:rsidR="002043FE">
        <w:t xml:space="preserve"> </w:t>
      </w:r>
      <w:r w:rsidR="00EB5379">
        <w:t xml:space="preserve"> </w:t>
      </w:r>
      <w:r>
        <w:t>Nawiązanie, zmiana i rozwiązanie stosunku pracy odbywa się wg zasad zawartyc</w:t>
      </w:r>
      <w:r w:rsidR="00EB5379">
        <w:t>h w ustawie z dnia  21 listopada 2008</w:t>
      </w:r>
      <w:r>
        <w:t>r. o pracownikach samorządowych oraz w przepisach szczególnych.</w:t>
      </w:r>
    </w:p>
    <w:p w:rsidR="00FE2103" w:rsidRDefault="002043FE" w:rsidP="00FE2103">
      <w:r>
        <w:t>2.</w:t>
      </w:r>
      <w:r w:rsidR="00EB5379">
        <w:t xml:space="preserve"> </w:t>
      </w:r>
      <w:r>
        <w:t xml:space="preserve"> Nawiązanie z pracownikiem samorządowym zatrudnianym na podstawie umowy o pracę stosunku pracy i zmiana tego stosunku pracy następu</w:t>
      </w:r>
      <w:r w:rsidR="002E4847">
        <w:t>je  wg zasad określonych w  „Regulaminie naboru na wolne stanowiska urzędnicz</w:t>
      </w:r>
      <w:r w:rsidR="009C0CFC">
        <w:t xml:space="preserve">e w Urzędzie Gminy Nadarzyn, </w:t>
      </w:r>
      <w:r w:rsidR="002E4847">
        <w:t xml:space="preserve"> wolne stanowiska kierowników gminnych jednostek</w:t>
      </w:r>
      <w:r w:rsidR="009C0CFC">
        <w:t xml:space="preserve"> oraz na stanowiska pomocnicze i obsługi</w:t>
      </w:r>
      <w:r w:rsidR="002E4847">
        <w:t>”</w:t>
      </w:r>
      <w:r w:rsidR="009C0CFC">
        <w:t>,</w:t>
      </w:r>
      <w:r w:rsidR="002E4847">
        <w:t xml:space="preserve"> wprowadzonym </w:t>
      </w:r>
      <w:r w:rsidR="009C0CFC">
        <w:t xml:space="preserve">odrębnym </w:t>
      </w:r>
      <w:r w:rsidR="002E4847">
        <w:t>Zarząd</w:t>
      </w:r>
      <w:r w:rsidR="00EE0A01">
        <w:t>zeniem Wójta G</w:t>
      </w:r>
      <w:r w:rsidR="009C0CFC">
        <w:t>miny Nadarzyn wydanym w tym zakresie.</w:t>
      </w:r>
    </w:p>
    <w:p w:rsidR="00962319" w:rsidRDefault="00962319" w:rsidP="00FE2103"/>
    <w:p w:rsidR="00962319" w:rsidRPr="00C9502D" w:rsidRDefault="002043FE" w:rsidP="00C9502D">
      <w:pPr>
        <w:rPr>
          <w:rFonts w:ascii="Arial" w:hAnsi="Arial" w:cs="Arial"/>
        </w:rPr>
      </w:pPr>
      <w:r>
        <w:t xml:space="preserve">                                                                      </w:t>
      </w:r>
      <w:r>
        <w:rPr>
          <w:rFonts w:ascii="Arial" w:hAnsi="Arial" w:cs="Arial"/>
          <w:b/>
        </w:rPr>
        <w:t>§ 15.</w:t>
      </w:r>
    </w:p>
    <w:p w:rsidR="00FE2103" w:rsidRDefault="00C9502D" w:rsidP="00C9502D">
      <w:r>
        <w:t xml:space="preserve">1. </w:t>
      </w:r>
      <w:r w:rsidR="00962319">
        <w:t xml:space="preserve">Za nieprzestrzeganie </w:t>
      </w:r>
      <w:r>
        <w:t>przez pracownika ustalonej organizacji i porządku w procesie pracy,</w:t>
      </w:r>
      <w:r w:rsidR="00EE0A01">
        <w:t xml:space="preserve"> w tym przede wszystkim przepisów wynikających z przepisów prawa wynikających z zakresu obowiązków</w:t>
      </w:r>
      <w:r w:rsidR="00796647">
        <w:t>,</w:t>
      </w:r>
      <w:r>
        <w:t xml:space="preserve"> przepisów </w:t>
      </w:r>
      <w:r w:rsidR="002043FE">
        <w:t xml:space="preserve"> bezpieczeństwa i higieny pracy lub przepisów przeciwpożarowych, a także przyjętego sposobu potwierdzania przybycia i obecności w pracy oraz usprawiedliwiania nieobecności w pracy, pracodawca może stosować:</w:t>
      </w:r>
    </w:p>
    <w:p w:rsidR="002043FE" w:rsidRDefault="002043FE" w:rsidP="002043FE">
      <w:pPr>
        <w:pStyle w:val="Akapitzlist"/>
        <w:ind w:left="810"/>
      </w:pPr>
      <w:r>
        <w:t>1/ karę upomnienia</w:t>
      </w:r>
    </w:p>
    <w:p w:rsidR="002043FE" w:rsidRDefault="002043FE" w:rsidP="002043FE">
      <w:pPr>
        <w:pStyle w:val="Akapitzlist"/>
        <w:ind w:left="810"/>
      </w:pPr>
      <w:r>
        <w:t>2/  karę nagany.</w:t>
      </w:r>
    </w:p>
    <w:p w:rsidR="00FE2103" w:rsidRDefault="002043FE" w:rsidP="00FE2103">
      <w:r>
        <w:t xml:space="preserve">2.  Za nieprzestrzeganie przez pracownika przepisów bezpieczeństwa i higieny pracy </w:t>
      </w:r>
      <w:r w:rsidR="005103C8">
        <w:t>lub przepisów przeciwpożarowych, opuszczenie pracy bez usprawiedliwienia, stawienie się do pracy w stanie nietrzeźwości lub spożywanie alkoholu w czasie pracy –</w:t>
      </w:r>
      <w:r w:rsidR="00EE5AE8">
        <w:t xml:space="preserve"> </w:t>
      </w:r>
      <w:r w:rsidR="005103C8">
        <w:t>pracodawca może również stosować karę pieniężną. Kara pieniężna za jedno przekroczenie, jak i za każdy dzień nieusprawiedliwionej nieobecności, nie może być wyższa od jednodniowego wynagrodzenia pracownika, a łączne kary pieniężne nie mogą przewyższać dziesiątej części wynagrodzenia przypadającego pracownikowi do wypłaty</w:t>
      </w:r>
      <w:r w:rsidR="00EE5AE8">
        <w:t xml:space="preserve"> po dokonaniu potrąceń, o których mowa w art. 87 § 1 pkt 1-3 Kodeksu Pracy. Wpływy z kar pieniężnych przeznacza się na poprawę warunków bezpieczeństwa i higieny pracy.</w:t>
      </w:r>
    </w:p>
    <w:p w:rsidR="00FE2103" w:rsidRDefault="00EE5AE8" w:rsidP="00FE2103">
      <w:r>
        <w:t>3</w:t>
      </w:r>
      <w:r w:rsidR="005C2340">
        <w:t xml:space="preserve">.   </w:t>
      </w:r>
      <w:r w:rsidR="00FE2103">
        <w:t>Prac</w:t>
      </w:r>
      <w:r>
        <w:t>ownik samorządowy może w ciągu 7</w:t>
      </w:r>
      <w:r w:rsidR="00FE2103">
        <w:t xml:space="preserve"> dni od dnia doręczenia zawi</w:t>
      </w:r>
      <w:r>
        <w:t>adomienia o ukaraniu wnieść sprzeciw</w:t>
      </w:r>
      <w:r w:rsidR="00FE2103">
        <w:t xml:space="preserve"> do Wójta (lub kierownika jednostki administracyjnej), który decyduje o jego uwzględnieniu lub odrzuceniu.</w:t>
      </w:r>
      <w:r>
        <w:t xml:space="preserve"> Pracownik, który wniósł sprzeciw, może w ciągu 14 dni od dnia zawiadomienia o odrzuceniu tego sprzeciwu wystąpić do sądu pracy o uchylenie zastosowanej wobec niego kary.</w:t>
      </w:r>
    </w:p>
    <w:p w:rsidR="005C2340" w:rsidRDefault="005C2340" w:rsidP="00FE2103">
      <w:r>
        <w:t>4.  Karę uważa się za niebyłą, a odpis zawiadomienia o ukaraniu usuwa z akt osobowych pracownika po roku nienagannej pracy. Pracodawca może, z własnej inicjatywy lub na wniosek reprezentującej pracownika zakładowej organizacji związkowej, uznać karę za niebyłą  przed upływem tego terminu.</w:t>
      </w:r>
    </w:p>
    <w:p w:rsidR="00FE2103" w:rsidRPr="005C2340" w:rsidRDefault="005C2340" w:rsidP="00FE2103">
      <w:pPr>
        <w:rPr>
          <w:b/>
        </w:rPr>
      </w:pPr>
      <w:r>
        <w:t xml:space="preserve">                                                                          </w:t>
      </w:r>
      <w:r>
        <w:rPr>
          <w:b/>
        </w:rPr>
        <w:t>§ 16.</w:t>
      </w:r>
    </w:p>
    <w:p w:rsidR="00FE2103" w:rsidRDefault="00FE2103" w:rsidP="00FE2103">
      <w:r>
        <w:t>1.      Na system motywacyjny składają się bodźce o charakterze ekonomicznym /płace, awans, nagrody/ oraz odznaczenia państwowe, pochwały i wyróżnienia.</w:t>
      </w:r>
    </w:p>
    <w:p w:rsidR="00FE2103" w:rsidRDefault="00FE2103" w:rsidP="00FE2103">
      <w:r>
        <w:t xml:space="preserve">2.      Przy wnioskowaniu o nadanie odznaczenia lub awansowaniu należy dokonać wszechstronnej, rzetelnej i obiektywnej analizy wartości oraz zasług kandydata. </w:t>
      </w:r>
    </w:p>
    <w:p w:rsidR="00F45AD7" w:rsidRDefault="00FE2103" w:rsidP="00FE2103">
      <w:r>
        <w:t>3.      O nadanie odznaczeń państwowych pracownikom samorządowym Urzędu oraz podległych jednostek organizacyjnych wnioskuje Wójt Gminy.</w:t>
      </w:r>
    </w:p>
    <w:p w:rsidR="00FE2103" w:rsidRPr="00780D8F" w:rsidRDefault="005C2340" w:rsidP="00FE2103">
      <w:r>
        <w:rPr>
          <w:b/>
        </w:rPr>
        <w:t>II. Przyjmowan</w:t>
      </w:r>
      <w:r w:rsidR="00360726">
        <w:rPr>
          <w:b/>
        </w:rPr>
        <w:t xml:space="preserve">ie i rozpatrywanie skarg i </w:t>
      </w:r>
      <w:r>
        <w:rPr>
          <w:b/>
        </w:rPr>
        <w:t>wniosków</w:t>
      </w:r>
      <w:r w:rsidR="00360726">
        <w:rPr>
          <w:b/>
        </w:rPr>
        <w:t>.</w:t>
      </w:r>
    </w:p>
    <w:p w:rsidR="00FE2103" w:rsidRPr="00780D8F" w:rsidRDefault="00780D8F" w:rsidP="00FE2103">
      <w:r>
        <w:t xml:space="preserve">                                                                        </w:t>
      </w:r>
      <w:r>
        <w:rPr>
          <w:b/>
        </w:rPr>
        <w:t>§ 17.</w:t>
      </w:r>
    </w:p>
    <w:p w:rsidR="00FE2103" w:rsidRDefault="00FE2103" w:rsidP="00FE2103">
      <w:r>
        <w:t>1.      Interesanci przyjmowani są w sprawach skarg i wniosków przez Wójta, Zastępcę Wójta lub Sekretarza Gminy.</w:t>
      </w:r>
    </w:p>
    <w:p w:rsidR="00FE2103" w:rsidRDefault="00FE2103" w:rsidP="00FE2103">
      <w:r>
        <w:lastRenderedPageBreak/>
        <w:t>2.      W wypadku, gdy dzień wyznaczony do przyjmowaniach w sprawach skarg i wniosków jest dniem ust</w:t>
      </w:r>
      <w:r w:rsidR="004C3AD7">
        <w:t>awowo wolnym od pracy,  mieszkańcy</w:t>
      </w:r>
      <w:r>
        <w:t xml:space="preserve"> są przyjmowani w następnym dniu roboczym.</w:t>
      </w:r>
    </w:p>
    <w:p w:rsidR="004E592F" w:rsidRDefault="00FE2103" w:rsidP="00FE2103">
      <w:r>
        <w:t>3.      Informacja o dniach i godzinach przyjęć w sprawach skarg i wniosków powinna być</w:t>
      </w:r>
      <w:r w:rsidR="00780D8F">
        <w:t xml:space="preserve"> wywieszana w widocznym miejscu oraz w Biuletynie Informacji Publicznej Gminy Nadarzyn.                                                                                                                                      </w:t>
      </w:r>
    </w:p>
    <w:p w:rsidR="004E592F" w:rsidRPr="00780D8F" w:rsidRDefault="004E592F" w:rsidP="00FE2103">
      <w:pPr>
        <w:rPr>
          <w:b/>
        </w:rPr>
      </w:pPr>
      <w:r>
        <w:t xml:space="preserve">                                                                         </w:t>
      </w:r>
      <w:r w:rsidR="00780D8F">
        <w:t xml:space="preserve"> </w:t>
      </w:r>
      <w:r w:rsidR="00780D8F">
        <w:rPr>
          <w:b/>
        </w:rPr>
        <w:t>§ 18.</w:t>
      </w:r>
    </w:p>
    <w:p w:rsidR="00FE2103" w:rsidRDefault="004C3AD7" w:rsidP="00FE2103">
      <w:r>
        <w:t>1.      Obsługę mieszkańców</w:t>
      </w:r>
      <w:r w:rsidR="00FE2103">
        <w:t xml:space="preserve"> przyjmowanych w sprawach skarg i wniosków prowadzi samodzielne stanowisko ds. kancelaryjno-sekretarskich.</w:t>
      </w:r>
    </w:p>
    <w:p w:rsidR="00FE2103" w:rsidRDefault="00FE2103" w:rsidP="00FE2103">
      <w:r>
        <w:t>2.      W/w stanowisko prowadzi rejes</w:t>
      </w:r>
      <w:r w:rsidR="00360726">
        <w:t>tr skarg i wniosków.</w:t>
      </w:r>
    </w:p>
    <w:p w:rsidR="00FE2103" w:rsidRDefault="00360726" w:rsidP="00FE2103">
      <w:r>
        <w:t xml:space="preserve">3.      Skargi i </w:t>
      </w:r>
      <w:r w:rsidR="00FE2103">
        <w:t xml:space="preserve"> wniosk</w:t>
      </w:r>
      <w:r>
        <w:t xml:space="preserve">i </w:t>
      </w:r>
      <w:r w:rsidR="00FE2103">
        <w:t xml:space="preserve"> skierowane do Urzędu podlegają wpisowi w rejestrze wg następujących zasad:</w:t>
      </w:r>
    </w:p>
    <w:p w:rsidR="00FE2103" w:rsidRDefault="00FE2103" w:rsidP="00FE2103">
      <w:r>
        <w:t xml:space="preserve">-        liczba porządkowa </w:t>
      </w:r>
    </w:p>
    <w:p w:rsidR="00FE2103" w:rsidRDefault="00FE2103" w:rsidP="00FE2103">
      <w:r>
        <w:t>-        imię i nazwisko oraz adres skarżącego /wnioskodawcy/</w:t>
      </w:r>
    </w:p>
    <w:p w:rsidR="00FE2103" w:rsidRDefault="00FE2103" w:rsidP="00FE2103">
      <w:r>
        <w:t>-        data wpływu</w:t>
      </w:r>
    </w:p>
    <w:p w:rsidR="00FE2103" w:rsidRDefault="00FE2103" w:rsidP="00FE2103">
      <w:r>
        <w:t>-        nazwa instytucji przekazującej skargę</w:t>
      </w:r>
    </w:p>
    <w:p w:rsidR="00FE2103" w:rsidRDefault="00FE2103" w:rsidP="00FE2103">
      <w:r>
        <w:t>-        prze</w:t>
      </w:r>
      <w:r w:rsidR="00360726">
        <w:t>dmiot skargi, wniosku</w:t>
      </w:r>
    </w:p>
    <w:p w:rsidR="00FE2103" w:rsidRDefault="00FE2103" w:rsidP="00FE2103">
      <w:r>
        <w:t>-        komu powierzono załatwienie i rozpatrzenie skargi</w:t>
      </w:r>
    </w:p>
    <w:p w:rsidR="00FE2103" w:rsidRDefault="00FE2103" w:rsidP="00FE2103">
      <w:r>
        <w:t>-        obowiązujący termin rozpatrzenia</w:t>
      </w:r>
    </w:p>
    <w:p w:rsidR="00FE2103" w:rsidRDefault="00FE2103" w:rsidP="00FE2103">
      <w:r>
        <w:t>-        przebieg załatwienia skargi, wydane polecenia, wysyłane wystąpienia oraz pisma przychodzące</w:t>
      </w:r>
    </w:p>
    <w:p w:rsidR="00FE2103" w:rsidRDefault="00FE2103" w:rsidP="00FE2103">
      <w:r>
        <w:t>-        sposób załatwienia /pozytywny, negatywny, inny/</w:t>
      </w:r>
    </w:p>
    <w:p w:rsidR="00FE2103" w:rsidRDefault="00FE2103" w:rsidP="00FE2103">
      <w:r>
        <w:t>-        data ostatecznego za</w:t>
      </w:r>
      <w:r w:rsidR="00360726">
        <w:t>łatwienia skargi, wniosku</w:t>
      </w:r>
    </w:p>
    <w:p w:rsidR="00FE2103" w:rsidRDefault="00FE2103" w:rsidP="00FE2103">
      <w:r>
        <w:t>-        uwagi</w:t>
      </w:r>
    </w:p>
    <w:p w:rsidR="00FE2103" w:rsidRPr="00780D8F" w:rsidRDefault="00780D8F" w:rsidP="00FE2103">
      <w:r>
        <w:t xml:space="preserve">                                                                       </w:t>
      </w:r>
    </w:p>
    <w:p w:rsidR="00F45AD7" w:rsidRPr="00F45AD7" w:rsidRDefault="00F45AD7" w:rsidP="00FE2103">
      <w:pPr>
        <w:rPr>
          <w:b/>
        </w:rPr>
      </w:pPr>
      <w:r>
        <w:t xml:space="preserve">                                                                      </w:t>
      </w:r>
      <w:r>
        <w:rPr>
          <w:b/>
        </w:rPr>
        <w:t>§ 19.</w:t>
      </w:r>
    </w:p>
    <w:p w:rsidR="00FE2103" w:rsidRDefault="00FE2103" w:rsidP="00FE2103">
      <w:r>
        <w:t>Merytoryczne ro</w:t>
      </w:r>
      <w:r w:rsidR="00360726">
        <w:t xml:space="preserve">zpatrywanie i załatwianie skarg i wniosków </w:t>
      </w:r>
      <w:r>
        <w:t xml:space="preserve"> należy do pracownika Urzędu właściwego ze względu na przedmiot</w:t>
      </w:r>
      <w:r w:rsidR="00780D8F">
        <w:t xml:space="preserve"> sprawy wskazanego przez Wójta lub</w:t>
      </w:r>
      <w:r>
        <w:t xml:space="preserve"> Sekretarza.</w:t>
      </w:r>
    </w:p>
    <w:p w:rsidR="00FE2103" w:rsidRPr="00780D8F" w:rsidRDefault="00780D8F" w:rsidP="00FE2103">
      <w:r>
        <w:t xml:space="preserve">                                                                      </w:t>
      </w:r>
      <w:r>
        <w:rPr>
          <w:b/>
        </w:rPr>
        <w:t>§ 20.</w:t>
      </w:r>
    </w:p>
    <w:p w:rsidR="00FE2103" w:rsidRDefault="00780D8F" w:rsidP="00FE2103">
      <w:r>
        <w:t xml:space="preserve">1.    </w:t>
      </w:r>
      <w:r w:rsidR="00FE2103">
        <w:t>Odpowied</w:t>
      </w:r>
      <w:r w:rsidR="00360726">
        <w:t xml:space="preserve">zi na skargi i wnioski </w:t>
      </w:r>
      <w:r w:rsidR="00FE2103">
        <w:t xml:space="preserve"> podpisuje Wójt, Zastępca Wójta lub w przypadku ich nieobecności Sekretarz Gminy.</w:t>
      </w:r>
    </w:p>
    <w:p w:rsidR="00FE2103" w:rsidRDefault="00780D8F" w:rsidP="00FE2103">
      <w:r>
        <w:t xml:space="preserve">2.    </w:t>
      </w:r>
      <w:r w:rsidR="00FE2103">
        <w:t>Pracow</w:t>
      </w:r>
      <w:r w:rsidR="00D8177F">
        <w:t xml:space="preserve">nicy, którym przekazano skargę </w:t>
      </w:r>
      <w:r w:rsidR="00360726">
        <w:t xml:space="preserve"> lub wniosek </w:t>
      </w:r>
      <w:r w:rsidR="00FE2103">
        <w:t xml:space="preserve"> zobowiązani są zawiadomić pracow</w:t>
      </w:r>
      <w:r>
        <w:t>nika wymienionego w  § 18 ust. 1</w:t>
      </w:r>
      <w:r w:rsidR="00FE2103">
        <w:t xml:space="preserve"> o sposobie załatwienia sprawy, przekazując w ramach skarg i wniosków kopię odpowiedzi </w:t>
      </w:r>
      <w:r w:rsidR="00360726">
        <w:t>udzielonej zainteresowanemu.</w:t>
      </w:r>
    </w:p>
    <w:p w:rsidR="00FE2103" w:rsidRPr="00780D8F" w:rsidRDefault="00780D8F" w:rsidP="00FE2103">
      <w:pPr>
        <w:rPr>
          <w:b/>
        </w:rPr>
      </w:pPr>
      <w:r>
        <w:lastRenderedPageBreak/>
        <w:t xml:space="preserve">                                                                     </w:t>
      </w:r>
      <w:r>
        <w:rPr>
          <w:b/>
        </w:rPr>
        <w:t>§ 21.</w:t>
      </w:r>
    </w:p>
    <w:p w:rsidR="00FE2103" w:rsidRDefault="00360726" w:rsidP="00FE2103">
      <w:r>
        <w:t xml:space="preserve">1.      Skargi i  wnioski, </w:t>
      </w:r>
      <w:r w:rsidR="00FE2103">
        <w:t xml:space="preserve"> które nie wymagają postępowania wyjaśniającego, powinny być rozpat</w:t>
      </w:r>
      <w:r w:rsidR="00780D8F">
        <w:t>rywane i załatwiane bez zbędnej zwłoki, nie później niż w ciągu 1 miesiąca</w:t>
      </w:r>
      <w:r w:rsidR="00FE2103">
        <w:t xml:space="preserve"> od</w:t>
      </w:r>
      <w:r w:rsidR="00780D8F">
        <w:t xml:space="preserve"> daty wpływu. </w:t>
      </w:r>
    </w:p>
    <w:p w:rsidR="00FE2103" w:rsidRDefault="00780D8F" w:rsidP="00FE2103">
      <w:r>
        <w:t xml:space="preserve">2.    Posłowie na Sejm, senatorowie i radni </w:t>
      </w:r>
      <w:r w:rsidR="00360726">
        <w:t>wnoszący skargi i  wnioski</w:t>
      </w:r>
      <w:r>
        <w:t xml:space="preserve"> we własnym imieniu albo przekazali do załat</w:t>
      </w:r>
      <w:r w:rsidR="00360726">
        <w:t xml:space="preserve">wienia  skargę lub wniosek </w:t>
      </w:r>
      <w:r>
        <w:t xml:space="preserve"> innej osoby, powinni być zawiadomieni o sposobie załat</w:t>
      </w:r>
      <w:r w:rsidR="00360726">
        <w:t>wienia skargi lub  wniosku,</w:t>
      </w:r>
      <w:r>
        <w:t xml:space="preserve"> a gdy jej załatwienie wymaga zebrania dowodów, informacji lub wyjaśnień</w:t>
      </w:r>
      <w:r w:rsidR="00D04E61">
        <w:t xml:space="preserve"> – także o stanie rozpatrzenia skarg</w:t>
      </w:r>
      <w:r w:rsidR="00360726">
        <w:t>i lub  wniosku</w:t>
      </w:r>
      <w:r w:rsidR="00D04E61">
        <w:t>, najpóźniej w terminie czternastu dni od dnia jej wniesienia albo przekazania.</w:t>
      </w:r>
    </w:p>
    <w:p w:rsidR="00FE2103" w:rsidRDefault="00D16823" w:rsidP="00FE2103">
      <w:r>
        <w:t xml:space="preserve">3.    </w:t>
      </w:r>
      <w:r w:rsidR="00FE2103">
        <w:t>Odpow</w:t>
      </w:r>
      <w:r w:rsidR="00360726">
        <w:t>iedzi na skargi i  wnioski</w:t>
      </w:r>
      <w:r w:rsidR="00FE2103">
        <w:t xml:space="preserve"> powinny być jasne i zwięzłe.</w:t>
      </w:r>
      <w:r w:rsidR="00D04E61">
        <w:t xml:space="preserve"> W wypadku zajęcia negatywnego stanowiska odpowiedź musi zawierać wyczerpujące uzasadnienie prawne i faktyczne.</w:t>
      </w:r>
    </w:p>
    <w:p w:rsidR="00FE2103" w:rsidRDefault="00D16823" w:rsidP="00FE2103">
      <w:r>
        <w:t xml:space="preserve">4.   </w:t>
      </w:r>
      <w:r w:rsidR="00360726">
        <w:t xml:space="preserve"> Skargi i  wnioski</w:t>
      </w:r>
      <w:r w:rsidR="00FE2103">
        <w:t xml:space="preserve"> skomplikowane powinny być badane przy udz</w:t>
      </w:r>
      <w:r w:rsidR="00D04E61">
        <w:t>iale zainteresowanych obywateli.</w:t>
      </w:r>
    </w:p>
    <w:p w:rsidR="00FE2103" w:rsidRDefault="00D16823" w:rsidP="00FE2103">
      <w:r>
        <w:t xml:space="preserve">                                         </w:t>
      </w:r>
      <w:r>
        <w:rPr>
          <w:b/>
        </w:rPr>
        <w:t xml:space="preserve">                             </w:t>
      </w:r>
      <w:r w:rsidR="00F45AD7">
        <w:rPr>
          <w:b/>
        </w:rPr>
        <w:t xml:space="preserve">      </w:t>
      </w:r>
      <w:r>
        <w:rPr>
          <w:b/>
        </w:rPr>
        <w:t>§ 22.</w:t>
      </w:r>
      <w:r>
        <w:t xml:space="preserve">                                </w:t>
      </w:r>
    </w:p>
    <w:p w:rsidR="00FE2103" w:rsidRDefault="00D16823" w:rsidP="00FE2103">
      <w:r>
        <w:t xml:space="preserve">1.    </w:t>
      </w:r>
      <w:r w:rsidR="00FE2103">
        <w:t>Bieżący nadzór nad organizacją przyjmowania, rozpatrywania  i zała</w:t>
      </w:r>
      <w:r w:rsidR="00360726">
        <w:t>twiania skarg i  wniosków</w:t>
      </w:r>
      <w:r w:rsidR="00FE2103">
        <w:t xml:space="preserve"> obywateli sprawuje Sekretarz Gminy.</w:t>
      </w:r>
    </w:p>
    <w:p w:rsidR="00FE2103" w:rsidRDefault="00D16823" w:rsidP="00FE2103">
      <w:r>
        <w:t xml:space="preserve">2.   </w:t>
      </w:r>
      <w:r w:rsidR="00FE2103">
        <w:t>Pracownicy odpowiedzialni za merytoryczne zała</w:t>
      </w:r>
      <w:r w:rsidR="00360726">
        <w:t>twienie skarg i  wniosków</w:t>
      </w:r>
      <w:r w:rsidR="00FE2103">
        <w:t xml:space="preserve"> zobowiązani są egzekwować na bieżąco sposób i termin zała</w:t>
      </w:r>
      <w:r w:rsidR="00360726">
        <w:t xml:space="preserve">twiania skarg i  wniosków </w:t>
      </w:r>
      <w:r w:rsidR="00FE2103">
        <w:t xml:space="preserve"> zgłaszanych przez obywateli do załatwienia innym jednostkom organizacyjnym.</w:t>
      </w:r>
    </w:p>
    <w:p w:rsidR="00D16823" w:rsidRPr="00D16823" w:rsidRDefault="00D16823" w:rsidP="00FE2103">
      <w:pPr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§ 23.</w:t>
      </w:r>
    </w:p>
    <w:p w:rsidR="00FE2103" w:rsidRDefault="00FE2103" w:rsidP="00FE2103">
      <w:r>
        <w:t>Pracownicy Urzędu zobowiązani są do wykorzystania materiałów zawartych</w:t>
      </w:r>
      <w:r w:rsidR="00360726">
        <w:t xml:space="preserve"> w skargach i wnioskach</w:t>
      </w:r>
      <w:r>
        <w:t xml:space="preserve"> do ochrony interesów obywateli oraz eliminowania źródeł powstawania skarg.</w:t>
      </w:r>
    </w:p>
    <w:p w:rsidR="00360726" w:rsidRDefault="00360726" w:rsidP="00FE2103">
      <w:r>
        <w:t xml:space="preserve">                                                                           </w:t>
      </w:r>
      <w:r>
        <w:rPr>
          <w:b/>
        </w:rPr>
        <w:t>§ 24.</w:t>
      </w:r>
    </w:p>
    <w:p w:rsidR="00360726" w:rsidRPr="00360726" w:rsidRDefault="00360726" w:rsidP="00FE2103">
      <w:r>
        <w:t xml:space="preserve">Przepisy art. 19 – 23 stosuje się także do pozostałych pism </w:t>
      </w:r>
      <w:r w:rsidR="00E272E3">
        <w:t>wpływających do Urzędu Gminy.</w:t>
      </w:r>
    </w:p>
    <w:p w:rsidR="00FE2103" w:rsidRPr="00D16823" w:rsidRDefault="00D16823" w:rsidP="00FE2103">
      <w:pPr>
        <w:rPr>
          <w:b/>
        </w:rPr>
      </w:pPr>
      <w:r>
        <w:t xml:space="preserve">                                                                           </w:t>
      </w:r>
      <w:r w:rsidR="00E272E3">
        <w:rPr>
          <w:b/>
        </w:rPr>
        <w:t>§ 25.</w:t>
      </w:r>
    </w:p>
    <w:p w:rsidR="00FE2103" w:rsidRDefault="00FE2103" w:rsidP="00FE2103">
      <w:r>
        <w:t>Pracownicy zajmujący samodzielne stanowisko ds. kancelaryjno-sekretarskich  zobowiązani są do opracowania sprawozdań o wpływie i sposobie zała</w:t>
      </w:r>
      <w:r w:rsidR="00E272E3">
        <w:t>twiania skarg i  wniosków</w:t>
      </w:r>
      <w:r>
        <w:t xml:space="preserve"> obywateli – wg ustalonego wzoru wraz z częścią opisową zawierającą przyczyny i źródła powstawania skarg oraz środki zmierzające do ich likwidacji – w terminach:</w:t>
      </w:r>
    </w:p>
    <w:p w:rsidR="00FE2103" w:rsidRDefault="00FE2103" w:rsidP="00FE2103">
      <w:r>
        <w:t>-        do 15 stycznia – za rok ubiegły</w:t>
      </w:r>
    </w:p>
    <w:p w:rsidR="00FE2103" w:rsidRDefault="00FE2103" w:rsidP="00FE2103">
      <w:r>
        <w:t>-        do 15 lipca za I półrocze</w:t>
      </w:r>
    </w:p>
    <w:p w:rsidR="00FE2103" w:rsidRDefault="00D16823" w:rsidP="00FE2103">
      <w:r>
        <w:t xml:space="preserve">                                                                         </w:t>
      </w:r>
      <w:r w:rsidR="00E272E3">
        <w:rPr>
          <w:b/>
        </w:rPr>
        <w:t>§ 26</w:t>
      </w:r>
      <w:r>
        <w:rPr>
          <w:b/>
        </w:rPr>
        <w:t>.</w:t>
      </w:r>
      <w:r>
        <w:t xml:space="preserve">     </w:t>
      </w:r>
    </w:p>
    <w:p w:rsidR="00FE2103" w:rsidRDefault="00FE2103" w:rsidP="00FE2103">
      <w:r>
        <w:t>Rejestr wniosków o charakterze ogólnospołecznym zgłaszanym przez obywateli na zebraniach prowadzi zatrudniony na samodzielnym stanowisku pracownik ds. obsługi Biura Rady Gminy i Archiwum.</w:t>
      </w:r>
    </w:p>
    <w:p w:rsidR="00FE2103" w:rsidRPr="00D16823" w:rsidRDefault="00D16823" w:rsidP="00FE2103">
      <w:pPr>
        <w:rPr>
          <w:b/>
        </w:rPr>
      </w:pPr>
      <w:r>
        <w:lastRenderedPageBreak/>
        <w:t xml:space="preserve">                                                                        </w:t>
      </w:r>
      <w:r w:rsidR="00E272E3">
        <w:rPr>
          <w:b/>
        </w:rPr>
        <w:t>§ 27</w:t>
      </w:r>
      <w:r>
        <w:rPr>
          <w:b/>
        </w:rPr>
        <w:t>.</w:t>
      </w:r>
    </w:p>
    <w:p w:rsidR="00FE2103" w:rsidRDefault="00FE2103" w:rsidP="00FE2103">
      <w:r>
        <w:t>Pracownicy Urzędu wg właściwości rzeczowej zobowiązani są do:</w:t>
      </w:r>
    </w:p>
    <w:p w:rsidR="00FE2103" w:rsidRDefault="00FE2103" w:rsidP="00FE2103">
      <w:r>
        <w:t>-        wstępnego rozpatrzenia wniosku i przekazania propozycji jego załatwienia Wójtowi Gminy</w:t>
      </w:r>
    </w:p>
    <w:p w:rsidR="00F45AD7" w:rsidRDefault="00FE2103" w:rsidP="00FE2103">
      <w:r>
        <w:t>-        przygotowania odpowiedzi na wnioski w terminie 14 dni od daty o</w:t>
      </w:r>
      <w:r w:rsidR="00F45AD7">
        <w:t>trzymania stanowiska Wójta      Gminy</w:t>
      </w:r>
    </w:p>
    <w:p w:rsidR="00FE2103" w:rsidRDefault="00FE2103" w:rsidP="00FE2103">
      <w:r>
        <w:t>-        systematycznego informowania organizatorów zebrań o sposobie realizacji wniosków</w:t>
      </w:r>
      <w:r w:rsidR="00D8177F">
        <w:t>.</w:t>
      </w:r>
    </w:p>
    <w:p w:rsidR="00D8177F" w:rsidRDefault="00D8177F" w:rsidP="00FE2103"/>
    <w:p w:rsidR="00D16823" w:rsidRDefault="00D16823" w:rsidP="00FE2103">
      <w:r>
        <w:rPr>
          <w:b/>
        </w:rPr>
        <w:t>III. Ocena kwalifikacyjna pracowników samorządowych.</w:t>
      </w:r>
      <w:r>
        <w:t xml:space="preserve"> </w:t>
      </w:r>
    </w:p>
    <w:p w:rsidR="00FE2103" w:rsidRPr="00D16823" w:rsidRDefault="00D16823" w:rsidP="00FE2103">
      <w:pPr>
        <w:rPr>
          <w:b/>
        </w:rPr>
      </w:pPr>
      <w:r>
        <w:t xml:space="preserve">                                                                          </w:t>
      </w:r>
      <w:r w:rsidR="00E272E3">
        <w:rPr>
          <w:b/>
        </w:rPr>
        <w:t>§ 28</w:t>
      </w:r>
      <w:r>
        <w:rPr>
          <w:b/>
        </w:rPr>
        <w:t>.</w:t>
      </w:r>
    </w:p>
    <w:p w:rsidR="00796647" w:rsidRDefault="00D16823" w:rsidP="00FE2103">
      <w:r>
        <w:t xml:space="preserve">Okresowa ocena pracowników samorządowych dokonywana jest zgodnie z Regulaminem okresowych ocen wprowadzonym </w:t>
      </w:r>
      <w:r w:rsidR="00E272E3">
        <w:t xml:space="preserve">odrębnym </w:t>
      </w:r>
      <w:r>
        <w:t>Zarządzenie</w:t>
      </w:r>
      <w:r w:rsidR="00D247E6">
        <w:t>m</w:t>
      </w:r>
      <w:r w:rsidR="00796647">
        <w:t xml:space="preserve"> Wójta Gminy N</w:t>
      </w:r>
      <w:r w:rsidR="00E272E3">
        <w:t>adarzyn  wydanym w tym zakresie.</w:t>
      </w:r>
    </w:p>
    <w:p w:rsidR="00796647" w:rsidRDefault="004E592F" w:rsidP="00FE2103">
      <w:r>
        <w:t xml:space="preserve">                                                                       </w:t>
      </w:r>
    </w:p>
    <w:p w:rsidR="00FE2103" w:rsidRPr="00796647" w:rsidRDefault="004E592F" w:rsidP="00FE2103">
      <w:r>
        <w:rPr>
          <w:b/>
        </w:rPr>
        <w:t>IV. Postanowienia końcowe</w:t>
      </w:r>
    </w:p>
    <w:p w:rsidR="00FE2103" w:rsidRDefault="004E592F" w:rsidP="00FE2103">
      <w:pPr>
        <w:rPr>
          <w:b/>
        </w:rPr>
      </w:pPr>
      <w:r>
        <w:t xml:space="preserve">                                                                       </w:t>
      </w:r>
      <w:r w:rsidR="00E272E3">
        <w:rPr>
          <w:b/>
        </w:rPr>
        <w:t>§ 29</w:t>
      </w:r>
      <w:r>
        <w:rPr>
          <w:b/>
        </w:rPr>
        <w:t>.</w:t>
      </w:r>
    </w:p>
    <w:p w:rsidR="004E592F" w:rsidRDefault="004E592F" w:rsidP="00FE2103">
      <w:r>
        <w:t>Wykaz prac wzbronionych pracownikom mł</w:t>
      </w:r>
      <w:r w:rsidR="00796647">
        <w:t>odocianym zawiera załącznik nr 2</w:t>
      </w:r>
      <w:r w:rsidR="00D247E6">
        <w:t>.</w:t>
      </w:r>
    </w:p>
    <w:p w:rsidR="00D247E6" w:rsidRDefault="00D247E6" w:rsidP="00FE2103">
      <w:r>
        <w:t xml:space="preserve">                                                                       </w:t>
      </w:r>
      <w:r w:rsidR="00E272E3">
        <w:rPr>
          <w:b/>
        </w:rPr>
        <w:t>§ 30</w:t>
      </w:r>
      <w:r>
        <w:rPr>
          <w:b/>
        </w:rPr>
        <w:t>.</w:t>
      </w:r>
    </w:p>
    <w:p w:rsidR="00D247E6" w:rsidRDefault="00D247E6" w:rsidP="00FE2103">
      <w:r>
        <w:t>Wykaz prac wzbronionych</w:t>
      </w:r>
      <w:r w:rsidR="00796647">
        <w:t xml:space="preserve"> kobietom zawiera załącznik nr 3</w:t>
      </w:r>
      <w:r w:rsidR="00D8177F">
        <w:t>.</w:t>
      </w:r>
    </w:p>
    <w:p w:rsidR="00D247E6" w:rsidRPr="00D247E6" w:rsidRDefault="00D247E6" w:rsidP="00FE2103">
      <w:pPr>
        <w:rPr>
          <w:b/>
        </w:rPr>
      </w:pPr>
      <w:r>
        <w:t xml:space="preserve">                                                                      </w:t>
      </w:r>
      <w:r w:rsidR="00E272E3">
        <w:rPr>
          <w:b/>
        </w:rPr>
        <w:t>§ 31</w:t>
      </w:r>
      <w:r>
        <w:rPr>
          <w:b/>
        </w:rPr>
        <w:t>.</w:t>
      </w:r>
    </w:p>
    <w:p w:rsidR="00FE2103" w:rsidRDefault="00FE2103" w:rsidP="00FE2103">
      <w:r>
        <w:t>1.      W przypadku potrzeby uregulowania spraw z zakresu organizacji pracy Urzędu Wójt Gminy wydaje stosowne zarządzenie.</w:t>
      </w:r>
    </w:p>
    <w:p w:rsidR="00FE2103" w:rsidRDefault="00FE2103" w:rsidP="00FE2103">
      <w:r>
        <w:t>2.      Sprawy nie ujęte w niniejszym regulaminie reguluje Kodeks Pracy oraz ustawy szczególne.</w:t>
      </w:r>
    </w:p>
    <w:p w:rsidR="009148E5" w:rsidRDefault="00125F73" w:rsidP="00FE2103">
      <w:r>
        <w:t xml:space="preserve">                                                                                             </w:t>
      </w:r>
    </w:p>
    <w:p w:rsidR="00125F73" w:rsidRDefault="00125F73" w:rsidP="00FE2103">
      <w:pPr>
        <w:rPr>
          <w:sz w:val="24"/>
          <w:szCs w:val="24"/>
        </w:rPr>
      </w:pPr>
      <w: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>Wójt Gminy</w:t>
      </w:r>
    </w:p>
    <w:p w:rsidR="00125F73" w:rsidRPr="00125F73" w:rsidRDefault="00125F73" w:rsidP="00FE21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/-/ Janusz Grzyb</w:t>
      </w:r>
    </w:p>
    <w:p w:rsidR="00125F73" w:rsidRDefault="00125F73" w:rsidP="00FE2103"/>
    <w:sectPr w:rsidR="00125F73" w:rsidSect="00977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784"/>
    <w:multiLevelType w:val="hybridMultilevel"/>
    <w:tmpl w:val="CD0E2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5615"/>
    <w:multiLevelType w:val="hybridMultilevel"/>
    <w:tmpl w:val="23EC7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1154"/>
    <w:multiLevelType w:val="hybridMultilevel"/>
    <w:tmpl w:val="8D020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B0EF1"/>
    <w:multiLevelType w:val="hybridMultilevel"/>
    <w:tmpl w:val="DFCE8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5E2"/>
    <w:multiLevelType w:val="hybridMultilevel"/>
    <w:tmpl w:val="0D2EE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9771F"/>
    <w:multiLevelType w:val="hybridMultilevel"/>
    <w:tmpl w:val="6AF0D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2064"/>
    <w:multiLevelType w:val="hybridMultilevel"/>
    <w:tmpl w:val="1466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5618C"/>
    <w:multiLevelType w:val="hybridMultilevel"/>
    <w:tmpl w:val="B07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20CDE"/>
    <w:multiLevelType w:val="hybridMultilevel"/>
    <w:tmpl w:val="298C59C2"/>
    <w:lvl w:ilvl="0" w:tplc="7BA0195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301E3"/>
    <w:multiLevelType w:val="hybridMultilevel"/>
    <w:tmpl w:val="1FA8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D3249"/>
    <w:multiLevelType w:val="hybridMultilevel"/>
    <w:tmpl w:val="9A18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76BCC"/>
    <w:multiLevelType w:val="hybridMultilevel"/>
    <w:tmpl w:val="1E9A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856E3"/>
    <w:multiLevelType w:val="hybridMultilevel"/>
    <w:tmpl w:val="B2F4B7EE"/>
    <w:lvl w:ilvl="0" w:tplc="1874950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F5B34"/>
    <w:multiLevelType w:val="hybridMultilevel"/>
    <w:tmpl w:val="CADAB2D2"/>
    <w:lvl w:ilvl="0" w:tplc="9E907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7057B"/>
    <w:multiLevelType w:val="hybridMultilevel"/>
    <w:tmpl w:val="C27A7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F4535"/>
    <w:multiLevelType w:val="hybridMultilevel"/>
    <w:tmpl w:val="5DD41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C6213"/>
    <w:multiLevelType w:val="hybridMultilevel"/>
    <w:tmpl w:val="9EBC0494"/>
    <w:lvl w:ilvl="0" w:tplc="93BE6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0006E"/>
    <w:multiLevelType w:val="hybridMultilevel"/>
    <w:tmpl w:val="AFE6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E2D32"/>
    <w:multiLevelType w:val="hybridMultilevel"/>
    <w:tmpl w:val="DF54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6"/>
  </w:num>
  <w:num w:numId="5">
    <w:abstractNumId w:val="7"/>
  </w:num>
  <w:num w:numId="6">
    <w:abstractNumId w:val="16"/>
  </w:num>
  <w:num w:numId="7">
    <w:abstractNumId w:val="17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8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  <w:num w:numId="17">
    <w:abstractNumId w:val="0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2103"/>
    <w:rsid w:val="00125F73"/>
    <w:rsid w:val="00147B3E"/>
    <w:rsid w:val="001A2B6B"/>
    <w:rsid w:val="001C2EBE"/>
    <w:rsid w:val="001D632F"/>
    <w:rsid w:val="002043FE"/>
    <w:rsid w:val="00215330"/>
    <w:rsid w:val="00226D6F"/>
    <w:rsid w:val="002423FD"/>
    <w:rsid w:val="002638BF"/>
    <w:rsid w:val="002C6B35"/>
    <w:rsid w:val="002E4847"/>
    <w:rsid w:val="00360726"/>
    <w:rsid w:val="004273B7"/>
    <w:rsid w:val="004A5609"/>
    <w:rsid w:val="004C3AD7"/>
    <w:rsid w:val="004E592F"/>
    <w:rsid w:val="004F0720"/>
    <w:rsid w:val="004F3912"/>
    <w:rsid w:val="005103C8"/>
    <w:rsid w:val="00511223"/>
    <w:rsid w:val="00521774"/>
    <w:rsid w:val="005250A1"/>
    <w:rsid w:val="005876C0"/>
    <w:rsid w:val="005C2340"/>
    <w:rsid w:val="006501BF"/>
    <w:rsid w:val="0066406D"/>
    <w:rsid w:val="00690038"/>
    <w:rsid w:val="006F3D94"/>
    <w:rsid w:val="007377A6"/>
    <w:rsid w:val="00780D8F"/>
    <w:rsid w:val="00796647"/>
    <w:rsid w:val="007C063A"/>
    <w:rsid w:val="00910B39"/>
    <w:rsid w:val="009148E5"/>
    <w:rsid w:val="00962319"/>
    <w:rsid w:val="00974B60"/>
    <w:rsid w:val="00977E20"/>
    <w:rsid w:val="009C0CFC"/>
    <w:rsid w:val="00BA5470"/>
    <w:rsid w:val="00BB63E4"/>
    <w:rsid w:val="00C54119"/>
    <w:rsid w:val="00C9502D"/>
    <w:rsid w:val="00CA23FA"/>
    <w:rsid w:val="00D04E61"/>
    <w:rsid w:val="00D16823"/>
    <w:rsid w:val="00D247E6"/>
    <w:rsid w:val="00D3458D"/>
    <w:rsid w:val="00D45C4C"/>
    <w:rsid w:val="00D8177F"/>
    <w:rsid w:val="00E11DBB"/>
    <w:rsid w:val="00E24B07"/>
    <w:rsid w:val="00E272E3"/>
    <w:rsid w:val="00E70B13"/>
    <w:rsid w:val="00E94BF3"/>
    <w:rsid w:val="00EB5379"/>
    <w:rsid w:val="00EE0A01"/>
    <w:rsid w:val="00EE5AE8"/>
    <w:rsid w:val="00F45AD7"/>
    <w:rsid w:val="00FE2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3497</Words>
  <Characters>20986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Wilczak</dc:creator>
  <cp:lastModifiedBy>Roman Ćwiertniewicz</cp:lastModifiedBy>
  <cp:revision>32</cp:revision>
  <cp:lastPrinted>2013-09-13T12:01:00Z</cp:lastPrinted>
  <dcterms:created xsi:type="dcterms:W3CDTF">2013-06-04T09:17:00Z</dcterms:created>
  <dcterms:modified xsi:type="dcterms:W3CDTF">2013-09-20T07:40:00Z</dcterms:modified>
</cp:coreProperties>
</file>