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AD" w:rsidRDefault="00BE6990">
      <w:pPr>
        <w:spacing w:after="0"/>
        <w:ind w:left="1"/>
        <w:jc w:val="center"/>
      </w:pPr>
      <w:r>
        <w:rPr>
          <w:rFonts w:ascii="Tahoma" w:eastAsia="Tahoma" w:hAnsi="Tahoma" w:cs="Tahoma"/>
          <w:b/>
          <w:sz w:val="20"/>
          <w:u w:val="single" w:color="000000"/>
        </w:rPr>
        <w:t>FORMULARZ ZGŁASZENIA UWAG</w:t>
      </w:r>
    </w:p>
    <w:p w:rsidR="00E47FAD" w:rsidRDefault="00BE6990">
      <w:pPr>
        <w:spacing w:after="0"/>
        <w:ind w:right="7"/>
        <w:jc w:val="center"/>
      </w:pPr>
      <w:r>
        <w:rPr>
          <w:rFonts w:ascii="Tahoma" w:eastAsia="Tahoma" w:hAnsi="Tahoma" w:cs="Tahoma"/>
          <w:b/>
          <w:sz w:val="20"/>
        </w:rPr>
        <w:t>do oferty złożonej w trybie art. 19a</w:t>
      </w:r>
    </w:p>
    <w:p w:rsidR="00E47FAD" w:rsidRDefault="00BE6990">
      <w:pPr>
        <w:spacing w:after="0"/>
        <w:ind w:left="1512"/>
      </w:pPr>
      <w:r>
        <w:rPr>
          <w:rFonts w:ascii="Tahoma" w:eastAsia="Tahoma" w:hAnsi="Tahoma" w:cs="Tahoma"/>
          <w:b/>
          <w:sz w:val="20"/>
        </w:rPr>
        <w:t>ustawy o działalności pożytku publicznego i o wolontariacie</w:t>
      </w:r>
    </w:p>
    <w:tbl>
      <w:tblPr>
        <w:tblStyle w:val="TableGrid"/>
        <w:tblW w:w="9792" w:type="dxa"/>
        <w:tblInd w:w="-96" w:type="dxa"/>
        <w:tblCellMar>
          <w:left w:w="72" w:type="dxa"/>
          <w:right w:w="93" w:type="dxa"/>
        </w:tblCellMar>
        <w:tblLook w:val="04A0" w:firstRow="1" w:lastRow="0" w:firstColumn="1" w:lastColumn="0" w:noHBand="0" w:noVBand="1"/>
      </w:tblPr>
      <w:tblGrid>
        <w:gridCol w:w="2592"/>
        <w:gridCol w:w="7200"/>
      </w:tblGrid>
      <w:tr w:rsidR="00E47FAD">
        <w:trPr>
          <w:trHeight w:val="51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6001A1">
            <w:pPr>
              <w:ind w:left="2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Wspieranie i upowszechnianie kultury fizycznej na rzecz dzieci i młodzieży w Gminie Nadarzyn</w:t>
            </w:r>
          </w:p>
        </w:tc>
      </w:tr>
      <w:tr w:rsidR="00E47FAD">
        <w:trPr>
          <w:trHeight w:val="172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A1" w:rsidRDefault="006001A1" w:rsidP="00D6293F">
            <w:pPr>
              <w:ind w:left="30"/>
              <w:jc w:val="center"/>
              <w:rPr>
                <w:rFonts w:ascii="Tahoma" w:eastAsia="Tahoma" w:hAnsi="Tahoma" w:cs="Tahoma"/>
                <w:b/>
                <w:sz w:val="20"/>
              </w:rPr>
            </w:pPr>
          </w:p>
          <w:p w:rsidR="006001A1" w:rsidRDefault="006001A1" w:rsidP="00D6293F">
            <w:pPr>
              <w:ind w:left="30"/>
              <w:jc w:val="center"/>
              <w:rPr>
                <w:rFonts w:ascii="Tahoma" w:eastAsia="Tahoma" w:hAnsi="Tahoma" w:cs="Tahoma"/>
                <w:b/>
                <w:sz w:val="20"/>
              </w:rPr>
            </w:pPr>
          </w:p>
          <w:p w:rsidR="00D6293F" w:rsidRDefault="006001A1" w:rsidP="00D6293F">
            <w:pPr>
              <w:ind w:left="30"/>
              <w:jc w:val="center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Akademia Schaby </w:t>
            </w:r>
          </w:p>
          <w:p w:rsidR="006001A1" w:rsidRPr="00C26EE1" w:rsidRDefault="006001A1" w:rsidP="00D6293F">
            <w:pPr>
              <w:ind w:left="30"/>
              <w:jc w:val="center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Aleja Kasztanowa 92A, 05-831 Młochów</w:t>
            </w:r>
          </w:p>
        </w:tc>
      </w:tr>
      <w:tr w:rsidR="00E47FAD">
        <w:trPr>
          <w:trHeight w:val="76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Pr="006001A1" w:rsidRDefault="006001A1" w:rsidP="006001A1">
            <w:pPr>
              <w:ind w:left="26"/>
              <w:rPr>
                <w:rFonts w:ascii="Tahoma" w:hAnsi="Tahoma" w:cs="Tahoma"/>
                <w:b/>
                <w:sz w:val="20"/>
                <w:szCs w:val="20"/>
              </w:rPr>
            </w:pPr>
            <w:r w:rsidRPr="006001A1">
              <w:rPr>
                <w:rFonts w:ascii="Tahoma" w:hAnsi="Tahoma" w:cs="Tahoma"/>
                <w:b/>
                <w:sz w:val="20"/>
                <w:szCs w:val="20"/>
              </w:rPr>
              <w:t>Organizacja mini Olimpiady Baseballowej w formie Turnieju Mikołajkowego dla Dzieci i Młodzieży ze szkół podstawowych w Ruścu, Woli Krakowiańskiej i Młochowa.</w:t>
            </w:r>
          </w:p>
        </w:tc>
      </w:tr>
      <w:tr w:rsidR="00E47FAD">
        <w:trPr>
          <w:trHeight w:val="3912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>
            <w:bookmarkStart w:id="0" w:name="_GoBack"/>
            <w:bookmarkEnd w:id="0"/>
          </w:p>
        </w:tc>
      </w:tr>
      <w:tr w:rsidR="00E47FAD">
        <w:trPr>
          <w:trHeight w:val="192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right="76" w:hanging="3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>
              <w:rPr>
                <w:rFonts w:ascii="Tahoma" w:eastAsia="Tahoma" w:hAnsi="Tahoma" w:cs="Tahoma"/>
                <w:b/>
                <w:sz w:val="20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518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240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</w:tbl>
    <w:p w:rsidR="00BE6990" w:rsidRDefault="00BE6990"/>
    <w:sectPr w:rsidR="00BE6990">
      <w:pgSz w:w="11904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AD"/>
    <w:rsid w:val="006001A1"/>
    <w:rsid w:val="00682FC2"/>
    <w:rsid w:val="00BE6990"/>
    <w:rsid w:val="00BF436E"/>
    <w:rsid w:val="00C26EE1"/>
    <w:rsid w:val="00CE0B73"/>
    <w:rsid w:val="00D6293F"/>
    <w:rsid w:val="00E4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B2ACC-FBAC-4906-990D-B413748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0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1A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Arkadiusz Wencel</cp:lastModifiedBy>
  <cp:revision>4</cp:revision>
  <cp:lastPrinted>2017-11-17T11:23:00Z</cp:lastPrinted>
  <dcterms:created xsi:type="dcterms:W3CDTF">2017-11-17T11:11:00Z</dcterms:created>
  <dcterms:modified xsi:type="dcterms:W3CDTF">2017-11-17T11:25:00Z</dcterms:modified>
</cp:coreProperties>
</file>