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971A" w14:textId="77777777" w:rsidR="00E47FAD" w:rsidRPr="00341296" w:rsidRDefault="00BE6990">
      <w:pPr>
        <w:spacing w:after="0"/>
        <w:ind w:left="1"/>
        <w:jc w:val="center"/>
        <w:rPr>
          <w:sz w:val="24"/>
          <w:szCs w:val="24"/>
        </w:rPr>
      </w:pPr>
      <w:r w:rsidRPr="00341296">
        <w:rPr>
          <w:rFonts w:ascii="Tahoma" w:eastAsia="Tahoma" w:hAnsi="Tahoma" w:cs="Tahoma"/>
          <w:b/>
          <w:sz w:val="24"/>
          <w:szCs w:val="24"/>
          <w:u w:val="single" w:color="000000"/>
        </w:rPr>
        <w:t>FORMULARZ ZGŁASZENIA UWAG</w:t>
      </w:r>
    </w:p>
    <w:p w14:paraId="22FF9C4F" w14:textId="77777777" w:rsidR="00E47FAD" w:rsidRDefault="00BE6990">
      <w:pPr>
        <w:spacing w:after="0"/>
        <w:ind w:right="7"/>
        <w:jc w:val="center"/>
      </w:pPr>
      <w:r>
        <w:rPr>
          <w:rFonts w:ascii="Tahoma" w:eastAsia="Tahoma" w:hAnsi="Tahoma" w:cs="Tahoma"/>
          <w:b/>
          <w:sz w:val="20"/>
        </w:rPr>
        <w:t>do oferty złożonej w trybie art. 19a</w:t>
      </w:r>
    </w:p>
    <w:p w14:paraId="431C50B3" w14:textId="77777777" w:rsidR="00E47FAD" w:rsidRDefault="00BE6990">
      <w:pPr>
        <w:spacing w:after="0"/>
        <w:ind w:left="151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ustawy o działalności pożytku publicznego i o wolontariacie</w:t>
      </w:r>
    </w:p>
    <w:p w14:paraId="3050C03D" w14:textId="77777777" w:rsidR="00341296" w:rsidRDefault="00341296">
      <w:pPr>
        <w:spacing w:after="0"/>
        <w:ind w:left="1512"/>
      </w:pPr>
    </w:p>
    <w:tbl>
      <w:tblPr>
        <w:tblStyle w:val="TableGrid"/>
        <w:tblW w:w="9792" w:type="dxa"/>
        <w:tblInd w:w="-96" w:type="dxa"/>
        <w:tblCellMar>
          <w:left w:w="72" w:type="dxa"/>
          <w:right w:w="93" w:type="dxa"/>
        </w:tblCellMar>
        <w:tblLook w:val="04A0" w:firstRow="1" w:lastRow="0" w:firstColumn="1" w:lastColumn="0" w:noHBand="0" w:noVBand="1"/>
      </w:tblPr>
      <w:tblGrid>
        <w:gridCol w:w="2592"/>
        <w:gridCol w:w="7200"/>
      </w:tblGrid>
      <w:tr w:rsidR="00E47FAD" w14:paraId="02B27511" w14:textId="77777777" w:rsidTr="00341296">
        <w:trPr>
          <w:trHeight w:val="51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BC81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5A43" w14:textId="5B5F7CF9" w:rsidR="00976B68" w:rsidRPr="00341296" w:rsidRDefault="000171E7" w:rsidP="00341296">
            <w:pPr>
              <w:ind w:left="27"/>
              <w:jc w:val="center"/>
            </w:pPr>
            <w:r>
              <w:rPr>
                <w:rFonts w:ascii="Tahoma" w:eastAsia="Tahoma" w:hAnsi="Tahoma" w:cs="Tahoma"/>
                <w:sz w:val="20"/>
              </w:rPr>
              <w:t>Wspieranie i upowszechnianie kultury fizycznej</w:t>
            </w:r>
          </w:p>
        </w:tc>
      </w:tr>
      <w:tr w:rsidR="00E47FAD" w14:paraId="2A97EB30" w14:textId="77777777" w:rsidTr="00341296">
        <w:trPr>
          <w:trHeight w:val="172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AD8D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9936" w14:textId="5F2D682D" w:rsidR="00976B68" w:rsidRDefault="000171E7" w:rsidP="00F9064D">
            <w:pPr>
              <w:ind w:left="30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Akademia GLKS Nadarzyn,</w:t>
            </w:r>
          </w:p>
          <w:p w14:paraId="59ABB051" w14:textId="318A5948" w:rsidR="00976B68" w:rsidRPr="00341296" w:rsidRDefault="00976B68" w:rsidP="00F9064D">
            <w:pPr>
              <w:ind w:left="30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ul. </w:t>
            </w:r>
            <w:r w:rsidR="000171E7">
              <w:rPr>
                <w:rFonts w:ascii="Tahoma" w:eastAsia="Tahoma" w:hAnsi="Tahoma" w:cs="Tahoma"/>
                <w:sz w:val="20"/>
              </w:rPr>
              <w:t>Żółwińska 41</w:t>
            </w:r>
            <w:r>
              <w:rPr>
                <w:rFonts w:ascii="Tahoma" w:eastAsia="Tahoma" w:hAnsi="Tahoma" w:cs="Tahoma"/>
                <w:sz w:val="20"/>
              </w:rPr>
              <w:t>, 05-830 Nadarzyn</w:t>
            </w:r>
          </w:p>
        </w:tc>
      </w:tr>
      <w:tr w:rsidR="00E47FAD" w14:paraId="4476B1D4" w14:textId="77777777" w:rsidTr="00341296">
        <w:trPr>
          <w:trHeight w:val="76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56F2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B76B" w14:textId="77777777" w:rsidR="00976B68" w:rsidRDefault="007C06ED" w:rsidP="008A4FF7">
            <w:pPr>
              <w:ind w:left="26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Nadarzyn-siatkarskie serce </w:t>
            </w:r>
          </w:p>
          <w:p w14:paraId="56E258D4" w14:textId="00DCF645" w:rsidR="007C06ED" w:rsidRPr="00341296" w:rsidRDefault="007C06ED" w:rsidP="008A4FF7">
            <w:pPr>
              <w:ind w:left="26"/>
              <w:jc w:val="center"/>
            </w:pPr>
            <w:r>
              <w:t>Polski</w:t>
            </w:r>
          </w:p>
        </w:tc>
      </w:tr>
      <w:tr w:rsidR="00E47FAD" w14:paraId="102B0EE0" w14:textId="77777777" w:rsidTr="00341296">
        <w:trPr>
          <w:trHeight w:val="391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F2AD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9677" w14:textId="77777777" w:rsidR="00E47FAD" w:rsidRPr="00341296" w:rsidRDefault="00E47FAD" w:rsidP="00341296">
            <w:pPr>
              <w:jc w:val="center"/>
            </w:pPr>
          </w:p>
        </w:tc>
      </w:tr>
      <w:tr w:rsidR="00E47FAD" w14:paraId="2EEEEB3D" w14:textId="77777777" w:rsidTr="00341296">
        <w:trPr>
          <w:trHeight w:val="19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7154" w14:textId="77777777" w:rsidR="00E47FAD" w:rsidRDefault="00BE6990">
            <w:pPr>
              <w:ind w:left="341" w:right="76" w:hanging="3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r>
              <w:rPr>
                <w:rFonts w:ascii="Tahoma" w:eastAsia="Tahoma" w:hAnsi="Tahoma" w:cs="Tahoma"/>
                <w:b/>
                <w:sz w:val="20"/>
              </w:rPr>
              <w:t>Dane zgłaszającego uwagi (imię i 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8812" w14:textId="77777777" w:rsidR="00E47FAD" w:rsidRPr="00341296" w:rsidRDefault="00E47FAD" w:rsidP="00341296">
            <w:pPr>
              <w:jc w:val="center"/>
            </w:pPr>
          </w:p>
        </w:tc>
      </w:tr>
      <w:tr w:rsidR="00E47FAD" w14:paraId="555890C2" w14:textId="77777777" w:rsidTr="00341296">
        <w:trPr>
          <w:trHeight w:val="51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4EB1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9360" w14:textId="77777777" w:rsidR="00E47FAD" w:rsidRPr="00341296" w:rsidRDefault="00E47FAD" w:rsidP="00341296">
            <w:pPr>
              <w:jc w:val="center"/>
            </w:pPr>
          </w:p>
        </w:tc>
      </w:tr>
      <w:tr w:rsidR="00E47FAD" w14:paraId="023922E1" w14:textId="77777777" w:rsidTr="00341296">
        <w:trPr>
          <w:trHeight w:val="240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35DF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8C39" w14:textId="77777777" w:rsidR="00E47FAD" w:rsidRPr="00341296" w:rsidRDefault="00E47FAD" w:rsidP="00341296">
            <w:pPr>
              <w:jc w:val="center"/>
            </w:pPr>
          </w:p>
        </w:tc>
      </w:tr>
    </w:tbl>
    <w:p w14:paraId="64FBBFBE" w14:textId="77777777" w:rsidR="00BE6990" w:rsidRDefault="00BE6990"/>
    <w:sectPr w:rsidR="00BE6990" w:rsidSect="00341296">
      <w:pgSz w:w="11904" w:h="16838"/>
      <w:pgMar w:top="99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AD"/>
    <w:rsid w:val="000171E7"/>
    <w:rsid w:val="000B1B91"/>
    <w:rsid w:val="002A1C8A"/>
    <w:rsid w:val="00341296"/>
    <w:rsid w:val="0039311F"/>
    <w:rsid w:val="00420498"/>
    <w:rsid w:val="00682FC2"/>
    <w:rsid w:val="006A26D3"/>
    <w:rsid w:val="00710A65"/>
    <w:rsid w:val="007C06ED"/>
    <w:rsid w:val="008A4FF7"/>
    <w:rsid w:val="00976B68"/>
    <w:rsid w:val="009E0A7F"/>
    <w:rsid w:val="00A33B5C"/>
    <w:rsid w:val="00AC0628"/>
    <w:rsid w:val="00BE6990"/>
    <w:rsid w:val="00BF436E"/>
    <w:rsid w:val="00C0472A"/>
    <w:rsid w:val="00C26EE1"/>
    <w:rsid w:val="00C63526"/>
    <w:rsid w:val="00D54BF8"/>
    <w:rsid w:val="00E47FAD"/>
    <w:rsid w:val="00E94806"/>
    <w:rsid w:val="00EA654A"/>
    <w:rsid w:val="00F9064D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A72C"/>
  <w15:docId w15:val="{E21B2ACC-FBAC-4906-990D-B413748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C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lrzxr">
    <w:name w:val="lrzxr"/>
    <w:basedOn w:val="Domylnaczcionkaakapitu"/>
    <w:rsid w:val="0042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Ciostek</dc:creator>
  <cp:keywords/>
  <cp:lastModifiedBy>Monika Kosakowska-Ludwiniak</cp:lastModifiedBy>
  <cp:revision>10</cp:revision>
  <cp:lastPrinted>2023-12-12T13:19:00Z</cp:lastPrinted>
  <dcterms:created xsi:type="dcterms:W3CDTF">2021-06-08T07:49:00Z</dcterms:created>
  <dcterms:modified xsi:type="dcterms:W3CDTF">2023-12-14T07:59:00Z</dcterms:modified>
</cp:coreProperties>
</file>