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7A" w:rsidRDefault="008024C1" w:rsidP="00897A04">
      <w:pPr>
        <w:autoSpaceDE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dokumenty:</w:t>
      </w:r>
    </w:p>
    <w:p w:rsidR="00CD7E7A" w:rsidRDefault="00CD7E7A" w:rsidP="00897A0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7E7A" w:rsidRDefault="008024C1" w:rsidP="00897A04">
      <w:pPr>
        <w:pStyle w:val="Akapitzlist"/>
        <w:numPr>
          <w:ilvl w:val="0"/>
          <w:numId w:val="1"/>
        </w:numPr>
        <w:autoSpaceDE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wszczęcie postępowania egzaminacyjnego,</w:t>
      </w:r>
    </w:p>
    <w:p w:rsidR="00CD7E7A" w:rsidRDefault="008024C1" w:rsidP="00897A04">
      <w:pPr>
        <w:pStyle w:val="Akapitzlist"/>
        <w:numPr>
          <w:ilvl w:val="0"/>
          <w:numId w:val="1"/>
        </w:numPr>
        <w:autoSpaceDE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Poświadczone kopie dokumentów potwierdzających posiadane kwalifikacje zawodowe, poświadczoną kopię aktu nadania stopnia awansu zawodowego,</w:t>
      </w:r>
    </w:p>
    <w:p w:rsidR="00CD7E7A" w:rsidRDefault="008024C1" w:rsidP="00897A04">
      <w:pPr>
        <w:pStyle w:val="Akapitzlist"/>
        <w:numPr>
          <w:ilvl w:val="0"/>
          <w:numId w:val="1"/>
        </w:numPr>
        <w:autoSpaceDE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dyrektora szkoły zawierające informacje o:</w:t>
      </w:r>
    </w:p>
    <w:p w:rsidR="00CD7E7A" w:rsidRDefault="008024C1" w:rsidP="00897A04">
      <w:pPr>
        <w:pStyle w:val="Akapitzlist"/>
        <w:numPr>
          <w:ilvl w:val="0"/>
          <w:numId w:val="2"/>
        </w:numPr>
        <w:autoSpaceDE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wymiarze zatrudnienia nauczyciela oraz nauczanym przez niego przedmiocie lub rodzaju prowadzonych zajęć w dniu wydania zaświadczenia oraz w okresie odbywania stażu; w przypadku nauczyciela, który w okresie odbywania stażu zmienił miejsce zatrudnienia, oraz nauczyciela zatrudnionego w kilku szkołach, w każdej </w:t>
      </w:r>
      <w:r w:rsidR="00897A0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wymiarze niższym niż połowa obowiązkowego wymiaru zajęć, łącznie w wymiarze co najmniej połowy obowiązkowego wymiaru zajęć, należy załączyć zaświadczenia ze wszystkich szkół, w których nauczyciel był zatrudniony w okresie stażu,</w:t>
      </w:r>
    </w:p>
    <w:p w:rsidR="00CD7E7A" w:rsidRDefault="008024C1" w:rsidP="00897A04">
      <w:pPr>
        <w:pStyle w:val="Akapitzlist"/>
        <w:numPr>
          <w:ilvl w:val="0"/>
          <w:numId w:val="2"/>
        </w:numPr>
        <w:autoSpaceDE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dacie zatwierdzenia planu rozwoju zawodowego nauczyciela,</w:t>
      </w:r>
    </w:p>
    <w:p w:rsidR="00CD7E7A" w:rsidRDefault="008024C1" w:rsidP="00897A04">
      <w:pPr>
        <w:pStyle w:val="Akapitzlist"/>
        <w:numPr>
          <w:ilvl w:val="0"/>
          <w:numId w:val="2"/>
        </w:numPr>
        <w:autoSpaceDE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dacie złożenia przez nauczyciela sprawozdania z realizacji planu rozwoju zawodowego,</w:t>
      </w:r>
    </w:p>
    <w:p w:rsidR="00CD7E7A" w:rsidRDefault="008024C1" w:rsidP="00897A04">
      <w:pPr>
        <w:pStyle w:val="Akapitzlist"/>
        <w:numPr>
          <w:ilvl w:val="0"/>
          <w:numId w:val="2"/>
        </w:numPr>
        <w:autoSpaceDE w:val="0"/>
        <w:spacing w:before="240"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uzyskanej przez nauczyciela ocenie dorobku zawodowego za okres stażu oraz dacie jej dokonania, a w przypadku nauczyciela, który w okresie odbywania stażu zmienił miejsce zatrudnienia – także o ocenie dorobku zawodowego za okres stażu odbytego </w:t>
      </w:r>
      <w:r w:rsidR="004D27EA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 poprzednim miejscu zatrudnienia,</w:t>
      </w:r>
    </w:p>
    <w:p w:rsidR="00CD7E7A" w:rsidRDefault="008024C1" w:rsidP="00897A04">
      <w:pPr>
        <w:pStyle w:val="Akapitzlist"/>
        <w:numPr>
          <w:ilvl w:val="0"/>
          <w:numId w:val="1"/>
        </w:numPr>
        <w:autoSpaceDE w:val="0"/>
        <w:spacing w:before="240" w:after="0" w:line="360" w:lineRule="auto"/>
        <w:jc w:val="both"/>
      </w:pPr>
      <w:r>
        <w:rPr>
          <w:rFonts w:ascii="Times New Roman" w:hAnsi="Times New Roman"/>
        </w:rPr>
        <w:t>Zaświadczenie o niekaralności.</w:t>
      </w:r>
    </w:p>
    <w:sectPr w:rsidR="00CD7E7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4C1" w:rsidRDefault="008024C1">
      <w:pPr>
        <w:spacing w:after="0" w:line="240" w:lineRule="auto"/>
      </w:pPr>
      <w:r>
        <w:separator/>
      </w:r>
    </w:p>
  </w:endnote>
  <w:endnote w:type="continuationSeparator" w:id="0">
    <w:p w:rsidR="008024C1" w:rsidRDefault="0080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4C1" w:rsidRDefault="008024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24C1" w:rsidRDefault="00802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66D5"/>
    <w:multiLevelType w:val="multilevel"/>
    <w:tmpl w:val="AE3E14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11E39"/>
    <w:multiLevelType w:val="multilevel"/>
    <w:tmpl w:val="57E2C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7A"/>
    <w:rsid w:val="004D27EA"/>
    <w:rsid w:val="007D56DB"/>
    <w:rsid w:val="008024C1"/>
    <w:rsid w:val="00897A04"/>
    <w:rsid w:val="00C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7342"/>
  <w15:docId w15:val="{601951AD-5419-448E-8D5C-FF98B3D7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Brzeczkowska</dc:creator>
  <cp:lastModifiedBy>Renata Szostek</cp:lastModifiedBy>
  <cp:revision>3</cp:revision>
  <cp:lastPrinted>2015-11-05T11:37:00Z</cp:lastPrinted>
  <dcterms:created xsi:type="dcterms:W3CDTF">2022-02-03T14:29:00Z</dcterms:created>
  <dcterms:modified xsi:type="dcterms:W3CDTF">2022-02-03T14:30:00Z</dcterms:modified>
</cp:coreProperties>
</file>