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64" w:rsidRPr="00FE3664" w:rsidRDefault="00FE3664" w:rsidP="00FE3664">
      <w:pPr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Załącznik 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do </w:t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Ogłoszenia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Wójta Gminy Nadarzyn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 otwartym konkursie ofert na realizację zadania publicznego 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 zakresu wychowania przedszkolnego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FORMULARZ OFERTY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ind w:firstLine="5954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ind w:firstLine="6237"/>
        <w:jc w:val="both"/>
        <w:textAlignment w:val="baseline"/>
        <w:rPr>
          <w:rFonts w:ascii="Palatino Linotype" w:eastAsia="Calibri" w:hAnsi="Palatino Linotype" w:cs="Times New Roman"/>
          <w:sz w:val="16"/>
          <w:szCs w:val="16"/>
        </w:rPr>
      </w:pPr>
      <w:r w:rsidRPr="00FE3664">
        <w:rPr>
          <w:rFonts w:ascii="Palatino Linotype" w:eastAsia="Calibri" w:hAnsi="Palatino Linotype" w:cs="Times New Roman"/>
          <w:sz w:val="16"/>
          <w:szCs w:val="16"/>
        </w:rPr>
        <w:t>Data i miejsce złożenia oferty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ind w:left="5954"/>
        <w:textAlignment w:val="baseline"/>
        <w:rPr>
          <w:rFonts w:ascii="Palatino Linotype" w:eastAsia="Calibri" w:hAnsi="Palatino Linotype" w:cs="Times New Roman"/>
          <w:sz w:val="16"/>
          <w:szCs w:val="16"/>
        </w:rPr>
      </w:pPr>
      <w:r w:rsidRPr="00FE3664">
        <w:rPr>
          <w:rFonts w:ascii="Palatino Linotype" w:eastAsia="Calibri" w:hAnsi="Palatino Linotype" w:cs="Times New Roman"/>
          <w:sz w:val="16"/>
          <w:szCs w:val="16"/>
        </w:rPr>
        <w:t>(wypełnia organ administracji publicznej)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8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OFERTA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Przedszkola Niepublicznego posiadającego wpis do ewidencji niepublicznych przedszkoli prowadzonej przez Wójta Gminy Nadarzyn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Realizacja zadania publicznego w zakresie wychowania przedszkolnego pod tytułem:</w:t>
      </w:r>
    </w:p>
    <w:p w:rsid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„Zapewnienie dzieciom w wieku przedszkolnym zamieszkałym na terenie gminy Nadarzyn możliwości korzystania z wychowania przedszkolnego na zasadach określonych w uchwale Nr XL.498.2018 Rady Gminy Nadarzyn z dnia 31 stycznia </w:t>
      </w:r>
      <w:r w:rsid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2018 r. w sprawie ustalenia wysokości opłat za świadczenia publicznych przedszkoli </w:t>
      </w:r>
      <w:r w:rsidR="0045064A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i oddziałów przedszkolnych w szkołach podstawowych prowadzonych przez Gminę Nadarzyn” w okresie od 1 września 20</w:t>
      </w:r>
      <w:r w:rsidR="0045064A">
        <w:rPr>
          <w:rFonts w:ascii="Palatino Linotype" w:eastAsia="Calibri" w:hAnsi="Palatino Linotype" w:cs="Times New Roman"/>
          <w:sz w:val="24"/>
          <w:szCs w:val="24"/>
        </w:rPr>
        <w:t>2</w:t>
      </w:r>
      <w:r w:rsidR="009E2933">
        <w:rPr>
          <w:rFonts w:ascii="Palatino Linotype" w:eastAsia="Calibri" w:hAnsi="Palatino Linotype" w:cs="Times New Roman"/>
          <w:sz w:val="24"/>
          <w:szCs w:val="24"/>
        </w:rPr>
        <w:t>1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r. do 31 sierpnia 202</w:t>
      </w:r>
      <w:r w:rsidR="009E2933">
        <w:rPr>
          <w:rFonts w:ascii="Palatino Linotype" w:eastAsia="Calibri" w:hAnsi="Palatino Linotype" w:cs="Times New Roman"/>
          <w:sz w:val="24"/>
          <w:szCs w:val="24"/>
        </w:rPr>
        <w:t>2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r.</w:t>
      </w:r>
    </w:p>
    <w:p w:rsidR="00E36264" w:rsidRPr="00FE3664" w:rsidRDefault="00E362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składana przez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nazwa przedszkola niepublicznego</w:t>
      </w:r>
    </w:p>
    <w:p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Dane oferenta</w:t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nazwa: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6D5CF2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lastRenderedPageBreak/>
        <w:t>podmiot</w:t>
      </w:r>
      <w:r w:rsidR="00FE3664" w:rsidRPr="00FE3664">
        <w:rPr>
          <w:rFonts w:ascii="Palatino Linotype" w:eastAsia="Calibri" w:hAnsi="Palatino Linotype" w:cs="Times New Roman"/>
          <w:sz w:val="24"/>
          <w:szCs w:val="24"/>
        </w:rPr>
        <w:t xml:space="preserve"> prowadząc</w:t>
      </w:r>
      <w:r>
        <w:rPr>
          <w:rFonts w:ascii="Palatino Linotype" w:eastAsia="Calibri" w:hAnsi="Palatino Linotype" w:cs="Times New Roman"/>
          <w:sz w:val="24"/>
          <w:szCs w:val="24"/>
        </w:rPr>
        <w:t>y</w:t>
      </w:r>
      <w:r w:rsidR="00FE3664" w:rsidRPr="00FE3664">
        <w:rPr>
          <w:rFonts w:ascii="Palatino Linotype" w:eastAsia="Calibri" w:hAnsi="Palatino Linotype" w:cs="Times New Roman"/>
          <w:sz w:val="24"/>
          <w:szCs w:val="24"/>
        </w:rPr>
        <w:t>:</w:t>
      </w:r>
      <w:bookmarkStart w:id="0" w:name="_GoBack"/>
      <w:bookmarkEnd w:id="0"/>
    </w:p>
    <w:p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data i nr wpisu do ewidencji niepublicznych przedszkoli prowadzonej przez Wójta Gminy Nadarzyn: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adres: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telefon: …………………, email: …………………….., www ……………………..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numer rachunku bankowego: ………………………………………………………. 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nazwa banku: ………………………………………………………………………….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nazwiska i imiona osób upoważnionych do reprezentowania oferenta:</w:t>
      </w:r>
    </w:p>
    <w:p w:rsidR="00FE3664" w:rsidRPr="00FE3664" w:rsidRDefault="00FE3664" w:rsidP="00FE3664">
      <w:pPr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…………………………………………………………………………………...</w:t>
      </w:r>
    </w:p>
    <w:p w:rsidR="00FE3664" w:rsidRPr="00FE3664" w:rsidRDefault="00FE3664" w:rsidP="00FE3664">
      <w:pPr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…………………………………………………………………………………...</w:t>
      </w:r>
    </w:p>
    <w:p w:rsidR="00FE3664" w:rsidRPr="00FE3664" w:rsidRDefault="00FE3664" w:rsidP="00FE3664">
      <w:pPr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…………………………………………………………………………………...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osoba upoważniona do składania wyjaśnień dotyczących oferty (imię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i nazwisko oraz nr telefonu kontaktowego)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firstLine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Oświadczenie oferenta</w:t>
      </w:r>
    </w:p>
    <w:p w:rsidR="00FE3664" w:rsidRPr="00FE3664" w:rsidRDefault="00FE3664" w:rsidP="00FE3664">
      <w:pPr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Na </w:t>
      </w:r>
      <w:r w:rsidRPr="006C2B10">
        <w:rPr>
          <w:rFonts w:ascii="Palatino Linotype" w:eastAsia="Calibri" w:hAnsi="Palatino Linotype" w:cs="Times New Roman"/>
          <w:sz w:val="24"/>
          <w:szCs w:val="24"/>
        </w:rPr>
        <w:t xml:space="preserve">podstawie art. 22 ust. 2 ustawy z dnia z dnia 27 października 2017 r. </w:t>
      </w:r>
      <w:r w:rsidR="0045064A" w:rsidRP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6C2B10">
        <w:rPr>
          <w:rFonts w:ascii="Palatino Linotype" w:eastAsia="Calibri" w:hAnsi="Palatino Linotype" w:cs="Times New Roman"/>
          <w:sz w:val="24"/>
          <w:szCs w:val="24"/>
        </w:rPr>
        <w:t xml:space="preserve">o finansowaniu zadań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 xml:space="preserve">oświatowych </w:t>
      </w:r>
      <w:r w:rsidR="006C2B10" w:rsidRPr="000B3C4F">
        <w:rPr>
          <w:rFonts w:ascii="Palatino Linotype" w:hAnsi="Palatino Linotype" w:cs="Times New Roman"/>
          <w:sz w:val="24"/>
          <w:szCs w:val="24"/>
        </w:rPr>
        <w:t xml:space="preserve">(tj. Dz. U. z 2020 r. poz. 2029, poz. 2400, Dz.U. z 2021 r. poz. 619),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 xml:space="preserve">przystępując </w:t>
      </w:r>
      <w:r w:rsidRPr="006C2B10">
        <w:rPr>
          <w:rFonts w:ascii="Palatino Linotype" w:eastAsia="Calibri" w:hAnsi="Palatino Linotype" w:cs="Times New Roman"/>
          <w:sz w:val="24"/>
          <w:szCs w:val="24"/>
        </w:rPr>
        <w:t>do otwartego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konkursu ofert ogłoszonego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>Zarządzeniem Nr</w:t>
      </w:r>
      <w:r w:rsidR="00D76A18" w:rsidRPr="005F1F9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9E2933">
        <w:rPr>
          <w:rFonts w:ascii="Palatino Linotype" w:eastAsia="Calibri" w:hAnsi="Palatino Linotype" w:cs="Times New Roman"/>
          <w:sz w:val="24"/>
          <w:szCs w:val="24"/>
        </w:rPr>
        <w:t>…….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>/20</w:t>
      </w:r>
      <w:r w:rsidR="005F1F9E" w:rsidRPr="005F1F9E">
        <w:rPr>
          <w:rFonts w:ascii="Palatino Linotype" w:eastAsia="Calibri" w:hAnsi="Palatino Linotype" w:cs="Times New Roman"/>
          <w:sz w:val="24"/>
          <w:szCs w:val="24"/>
        </w:rPr>
        <w:t>2</w:t>
      </w:r>
      <w:r w:rsidR="009E2933">
        <w:rPr>
          <w:rFonts w:ascii="Palatino Linotype" w:eastAsia="Calibri" w:hAnsi="Palatino Linotype" w:cs="Times New Roman"/>
          <w:sz w:val="24"/>
          <w:szCs w:val="24"/>
        </w:rPr>
        <w:t>1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 Wójta Gminy Nadarzyn z </w:t>
      </w:r>
      <w:r w:rsidRPr="006C2B10">
        <w:rPr>
          <w:rFonts w:ascii="Palatino Linotype" w:eastAsia="Calibri" w:hAnsi="Palatino Linotype" w:cs="Times New Roman"/>
          <w:sz w:val="24"/>
          <w:szCs w:val="24"/>
        </w:rPr>
        <w:t xml:space="preserve">dnia </w:t>
      </w:r>
      <w:r w:rsidR="009E2933" w:rsidRPr="006C2B10">
        <w:rPr>
          <w:rFonts w:ascii="Palatino Linotype" w:eastAsia="Calibri" w:hAnsi="Palatino Linotype" w:cs="Times New Roman"/>
          <w:sz w:val="24"/>
          <w:szCs w:val="24"/>
        </w:rPr>
        <w:t>…</w:t>
      </w:r>
      <w:r w:rsidR="006C2B10" w:rsidRPr="006C2B10">
        <w:rPr>
          <w:rFonts w:ascii="Palatino Linotype" w:eastAsia="Calibri" w:hAnsi="Palatino Linotype" w:cs="Times New Roman"/>
          <w:sz w:val="24"/>
          <w:szCs w:val="24"/>
        </w:rPr>
        <w:t>…………</w:t>
      </w:r>
      <w:r w:rsidR="00D6567E" w:rsidRPr="006C2B10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>20</w:t>
      </w:r>
      <w:r w:rsidR="00103DBB" w:rsidRPr="005F1F9E">
        <w:rPr>
          <w:rFonts w:ascii="Palatino Linotype" w:eastAsia="Calibri" w:hAnsi="Palatino Linotype" w:cs="Times New Roman"/>
          <w:sz w:val="24"/>
          <w:szCs w:val="24"/>
        </w:rPr>
        <w:t>2</w:t>
      </w:r>
      <w:r w:rsidR="009E2933">
        <w:rPr>
          <w:rFonts w:ascii="Palatino Linotype" w:eastAsia="Calibri" w:hAnsi="Palatino Linotype" w:cs="Times New Roman"/>
          <w:sz w:val="24"/>
          <w:szCs w:val="24"/>
        </w:rPr>
        <w:t>1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 r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., składam zobowiązanie do przestrzegania warunków, </w:t>
      </w:r>
      <w:r w:rsidR="000B0AC6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o których mowa w art. 17 ust. 1</w:t>
      </w:r>
      <w:r w:rsidRPr="00FE3664">
        <w:rPr>
          <w:rFonts w:ascii="Palatino Linotype" w:eastAsia="Calibri" w:hAnsi="Palatino Linotype" w:cs="Times New Roman"/>
          <w:color w:val="FF0000"/>
          <w:sz w:val="24"/>
          <w:szCs w:val="24"/>
        </w:rPr>
        <w:t xml:space="preserve">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ustawy z dnia z dnia 27 października 2017 r. o finansowaniu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 xml:space="preserve">zadań oświatowych </w:t>
      </w:r>
      <w:r w:rsidR="006C2B10" w:rsidRPr="000B3C4F">
        <w:rPr>
          <w:rFonts w:ascii="Palatino Linotype" w:hAnsi="Palatino Linotype" w:cs="Times New Roman"/>
          <w:sz w:val="24"/>
          <w:szCs w:val="24"/>
        </w:rPr>
        <w:t xml:space="preserve">(tj. Dz. U. z 2020 r. poz. 2029, poz. 2400, Dz.U. z 2021 r. poz. 619),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>a mianowicie:</w:t>
      </w:r>
    </w:p>
    <w:p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czas bezpłatnego nauczania, wychowania i opieki w przedszkolu nie może być krótszy niż pięć godzin dziennie,</w:t>
      </w:r>
    </w:p>
    <w:p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opłata za korzystanie z wychowania przedszkolnego, czyli opłata za nauczanie, wychowanie i opiekę w przedszkolu, prowadzone w czasie,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przekraczającym czas bezpłatnego nauczania, wyniesie nie więcej niż 1,00 zł za godzinę,</w:t>
      </w:r>
    </w:p>
    <w:p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przedszkole niepubliczne będzie prowadzić dokumentację przebiegu nauczania, wychowania i opieki ustaloną dla przedszkoli publicznych,</w:t>
      </w:r>
    </w:p>
    <w:p w:rsidR="00FE3664" w:rsidRPr="000B3C4F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0B3C4F">
        <w:rPr>
          <w:rFonts w:ascii="Palatino Linotype" w:eastAsia="Calibri" w:hAnsi="Palatino Linotype" w:cs="Times New Roman"/>
          <w:sz w:val="24"/>
          <w:szCs w:val="24"/>
        </w:rPr>
        <w:t>przedszkole niepubliczne zapewni liczbę wychowanków w oddziale nie przekraczającą 25 dzieci,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 xml:space="preserve"> składającą się wyłącznie z dzieci</w:t>
      </w:r>
      <w:r w:rsidR="0045064A" w:rsidRPr="000B3C4F">
        <w:rPr>
          <w:rFonts w:ascii="Palatino Linotype" w:hAnsi="Palatino Linotype"/>
          <w:sz w:val="24"/>
          <w:szCs w:val="24"/>
        </w:rPr>
        <w:t xml:space="preserve"> skierowanych do placówki w ramach r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>ealizacji zadania publicznego w zakresie wychowania przedszkolnego,</w:t>
      </w:r>
    </w:p>
    <w:p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przedszkole niepubliczne zapewni wychowankom pomoc psychologiczno-pedagogiczną, zgodnie z przepisami wydanymi na podstawie art. 47 ust. 1 pkt 5 ustawy - Prawo oświatowe,</w:t>
      </w:r>
    </w:p>
    <w:p w:rsidR="00FE3664" w:rsidRPr="000B3C4F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przedszkole niepubliczne będzie stosować zasady przyjmowania do publicznych przedszkoli, określone w rozdziale 6 ustawy - Prawo 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>oświatowe (</w:t>
      </w:r>
      <w:proofErr w:type="spellStart"/>
      <w:r w:rsidRPr="000B3C4F">
        <w:rPr>
          <w:rFonts w:ascii="Palatino Linotype" w:eastAsia="Calibri" w:hAnsi="Palatino Linotype" w:cs="Times New Roman"/>
          <w:sz w:val="24"/>
          <w:szCs w:val="24"/>
        </w:rPr>
        <w:t>t.j</w:t>
      </w:r>
      <w:proofErr w:type="spellEnd"/>
      <w:r w:rsidRPr="000B3C4F">
        <w:rPr>
          <w:rFonts w:ascii="Palatino Linotype" w:eastAsia="Calibri" w:hAnsi="Palatino Linotype" w:cs="Times New Roman"/>
          <w:sz w:val="24"/>
          <w:szCs w:val="24"/>
        </w:rPr>
        <w:t xml:space="preserve">. 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>Dz. U. z 20</w:t>
      </w:r>
      <w:r w:rsidR="000B0AC6" w:rsidRPr="000B3C4F">
        <w:rPr>
          <w:rFonts w:ascii="Palatino Linotype" w:eastAsia="Calibri" w:hAnsi="Palatino Linotype" w:cs="Times New Roman"/>
          <w:sz w:val="24"/>
          <w:szCs w:val="24"/>
        </w:rPr>
        <w:t>20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 xml:space="preserve"> poz. </w:t>
      </w:r>
      <w:r w:rsidR="000B0AC6" w:rsidRPr="000B3C4F">
        <w:rPr>
          <w:rFonts w:ascii="Palatino Linotype" w:eastAsia="Calibri" w:hAnsi="Palatino Linotype" w:cs="Times New Roman"/>
          <w:sz w:val="24"/>
          <w:szCs w:val="24"/>
        </w:rPr>
        <w:t xml:space="preserve">910 </w:t>
      </w:r>
      <w:r w:rsidR="0045064A" w:rsidRPr="000B3C4F">
        <w:rPr>
          <w:rFonts w:ascii="Palatino Linotype" w:eastAsia="Calibri" w:hAnsi="Palatino Linotype" w:cs="Times New Roman"/>
          <w:sz w:val="24"/>
          <w:szCs w:val="24"/>
        </w:rPr>
        <w:t>ze zm.)</w:t>
      </w:r>
      <w:r w:rsidRPr="000B3C4F">
        <w:rPr>
          <w:rFonts w:ascii="Palatino Linotype" w:eastAsia="Calibri" w:hAnsi="Palatino Linotype" w:cs="Times New Roman"/>
          <w:sz w:val="24"/>
          <w:szCs w:val="24"/>
        </w:rPr>
        <w:t>.</w:t>
      </w:r>
    </w:p>
    <w:p w:rsidR="00FE3664" w:rsidRPr="00FE3664" w:rsidRDefault="00FE3664" w:rsidP="00FE3664">
      <w:pPr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Ponadto oświadczam, że zobowiązuję się do przestrzegania standardów obowiązujących w przedszkolach publicznych, wymienionych w </w:t>
      </w: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 xml:space="preserve">Ogłoszeniu </w:t>
      </w:r>
      <w:r w:rsidRPr="00FE3664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w dziale IV pkt 6 a-c. 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................................................                                      ….………………………………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                   </w:t>
      </w:r>
      <w:r w:rsidRPr="00FE3664">
        <w:rPr>
          <w:rFonts w:ascii="Palatino Linotype" w:eastAsia="Calibri" w:hAnsi="Palatino Linotype" w:cs="Times New Roman"/>
          <w:sz w:val="18"/>
          <w:szCs w:val="18"/>
        </w:rPr>
        <w:t>data                                                                                   podpis i pieczęć osoby prowadzącej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18"/>
          <w:szCs w:val="18"/>
        </w:rPr>
      </w:pPr>
    </w:p>
    <w:p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Informacja o planowanej liczbie wychowanków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Składam ofertę na zapewnienie dla </w:t>
      </w: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dzieci w wieku przedszkolnym zamieszkałym na terenie gminy Nadarzyn możliwości korzystania z wychowania przedszkolnego w przedszkolu niepublicznym, którego jestem osobą prowadzącą </w:t>
      </w:r>
      <w:r w:rsidR="000B3C4F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w celu realizacji przez nich wychowania przedszkolnego.</w:t>
      </w:r>
    </w:p>
    <w:p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Informacja o warunkach realizacji zadania</w:t>
      </w:r>
    </w:p>
    <w:p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Opis bazy lokalowej przedszkola (krótki opis budynku  - z informacją o roku budowy, liczbie i rodzaju pomieszczeń, powierzchnia sali dydaktycznej przypadająca na jednego wychowanka, opis działki z placem zabaw i jego wyposażeniu, itp.): </w:t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*możliwość dołączenia zdjęć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Pomieszczenie dydaktyczne dla dzieci objętych ofertą (opis sal dydaktycznych, z których będą korzystały dzieci objęte ofertą, z podaniem informacji </w:t>
      </w:r>
      <w:r w:rsid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 powierzchni sali, wyposażeniu w meble, pomoce, opis miejsca (kącika zabaw) – należy opisać każdą z sal przeznaczonych dla oddziału przedszkolnego, </w:t>
      </w:r>
      <w:r w:rsid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w którym znajdują się dzieci objęte ofertą z podaniem liczebności takiego oddziału):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* możliwość dołączenia zdjęć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E36264">
      <w:pPr>
        <w:numPr>
          <w:ilvl w:val="0"/>
          <w:numId w:val="6"/>
        </w:numPr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Kadra pedagogiczna, przewidziana do prowadzenia zajęć edukacyjnych, opiekuńczych i wychowawczych w ramach realizacji podstawy programowej wychowania przedszkolnego i pozostałych zajęć z dziećmi objętymi ofertą oraz stanowiska niepedagogiczne:</w:t>
      </w:r>
    </w:p>
    <w:tbl>
      <w:tblPr>
        <w:tblW w:w="92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Funkcja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Kwalifikacje</w:t>
            </w:r>
          </w:p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do prowadzenia zajęć (poziom wykształcenia, uczelnia, rok ukończenia)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Stopień awansu zawodowego i staż pracy pedagogicznej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Dodatkowe kwalifikacje do prowadzenia zajęć w przedszkolu z dziećmi</w:t>
            </w: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</w:tbl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Dzienny plan organizacji wychowania przedszkolnego: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Wykaz realizowanych programów wychowania przedszkolnego: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FE3664" w:rsidRPr="00FE3664" w:rsidRDefault="00FE3664" w:rsidP="00E36264">
      <w:pPr>
        <w:numPr>
          <w:ilvl w:val="0"/>
          <w:numId w:val="6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Opis sposobu zapewnienia dzieciom pomocy psychologiczno – pedagogicznej zgodnie z przepisami wydanymi na podstawie art. 47 ust. 1 pkt 5 ustawy - Prawo oświatowe:</w:t>
      </w:r>
    </w:p>
    <w:p w:rsidR="00FE3664" w:rsidRPr="00FE3664" w:rsidRDefault="00FE3664" w:rsidP="00E36264">
      <w:pPr>
        <w:suppressAutoHyphens/>
        <w:autoSpaceDN w:val="0"/>
        <w:spacing w:after="200" w:line="276" w:lineRule="auto"/>
        <w:ind w:left="142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2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Oferta przedszkola w zakresie zajęć dodatkowych poza podstawą programową, realizowanych dla dzieci objętych ofertą, w ramach pobieranej opłaty za korzystanie z wychowania przedszkolnego, o której mowa </w:t>
      </w:r>
      <w:r w:rsidR="006C2B10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w </w:t>
      </w: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Formularzu oferty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w dziale II pkt 1 b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(opis deklarowanych zajęć, czasu ich realizacji i częstotliwości, osób prowadzących zajęcia i posiadanych przez nich kwalifikacji i doświadczenia):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lastRenderedPageBreak/>
        <w:t>Pozostałe oświadczenia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Oświadczam, że: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jestem związany niniejszą ofertą do 30 dni od dnia określającego termin złożenia ofert w ogłoszeniu,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wszystkie podane w ofercie oraz załącznikach informacje są zgodne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z aktualnym stanem prawnym i faktycznym,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zapoznałem się z treścią Uchwały Nr XL.498.2018 Rady Gminy Nadarzyn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z dnia 31 stycznia 2018 r. w sprawie ustalenia wysokości opłat za świadczenia publicznych przedszkoli i oddziałów przedszkolnych w szkołach podstawowych prowadzonych przez Gminę Nadarzyn,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znana jest mi informacja, że dotacja otrzymana w wyniku realizacji zadania objętego ofertą jest przeznaczona na dofinansowanie realizacji zadań przedszkola w zakresie kształcenia, wychowania i opieki, w tym profilaktyki społecznej i może być wykorzystana zgodnie z art. 35 ustawy o finansowaniu zadań oświatowych,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zostałem poinformowany, że otrzymana w wyniku realizacji zadania objętego ofertą dotacja, musi być rozliczona zgodnie z zapisami Uchwały Nr XL.499.2018 Rady Gminy Nadarzyn z dnia 31 stycznia 2018 r. w sprawie ustalenia trybu udzielania i rozliczania dotacji dla publicznych i niepublicznych podmiotów oświatowych oraz trybu przeprowadzania kontroli prawidłowości ich pobrania i wykorzystywania</w:t>
      </w:r>
      <w:r w:rsidRPr="00FE3664">
        <w:rPr>
          <w:rFonts w:ascii="Palatino Linotype" w:eastAsia="Times New Roman" w:hAnsi="Palatino Linotype" w:cs="Arial"/>
          <w:sz w:val="24"/>
          <w:szCs w:val="24"/>
          <w:lang w:eastAsia="pl-PL"/>
        </w:rPr>
        <w:t>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zapoznałem się z treścią Uchwały Nr XLIV.540.2018 r. Rady Gminy Nadarzyn z dnia 23 maja 2018 r. w sprawie określenia regulaminu otwartego konkursu ofert oraz kryteriów ich wyboru na zapewnienie możliwości korzystania </w:t>
      </w:r>
      <w:r w:rsidR="00103DBB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 wychowania przedszkolnego w niepublicznych przedszkolach </w:t>
      </w:r>
      <w:r w:rsidR="00103DBB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i niepublicznych innych formach wychowania przedszkolnego,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znane mi są, zakres, termin i warunki realizacji zadania objętego konkursem,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wymienione w Ogłoszeniu stanowiącym załącznik do Zarządzenia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br/>
        <w:t>Nr</w:t>
      </w:r>
      <w:r w:rsidR="001A0827" w:rsidRPr="005F1F9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0B0AC6" w:rsidRPr="000B0AC6">
        <w:rPr>
          <w:rFonts w:ascii="Palatino Linotype" w:eastAsia="Calibri" w:hAnsi="Palatino Linotype" w:cs="Times New Roman"/>
          <w:sz w:val="24"/>
          <w:szCs w:val="24"/>
        </w:rPr>
        <w:t>………</w:t>
      </w:r>
      <w:r w:rsidRPr="00D6567E">
        <w:rPr>
          <w:rFonts w:ascii="Palatino Linotype" w:eastAsia="Calibri" w:hAnsi="Palatino Linotype" w:cs="Times New Roman"/>
          <w:sz w:val="24"/>
          <w:szCs w:val="24"/>
        </w:rPr>
        <w:t>/20</w:t>
      </w:r>
      <w:r w:rsidR="005F1F9E" w:rsidRPr="00D6567E">
        <w:rPr>
          <w:rFonts w:ascii="Palatino Linotype" w:eastAsia="Calibri" w:hAnsi="Palatino Linotype" w:cs="Times New Roman"/>
          <w:sz w:val="24"/>
          <w:szCs w:val="24"/>
        </w:rPr>
        <w:t>2</w:t>
      </w:r>
      <w:r w:rsidR="00D6567E" w:rsidRPr="00D6567E">
        <w:rPr>
          <w:rFonts w:ascii="Palatino Linotype" w:eastAsia="Calibri" w:hAnsi="Palatino Linotype" w:cs="Times New Roman"/>
          <w:sz w:val="24"/>
          <w:szCs w:val="24"/>
        </w:rPr>
        <w:t>1</w:t>
      </w:r>
      <w:r w:rsidRPr="00D6567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Wójta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Gminy Nadarzyn z dnia</w:t>
      </w:r>
      <w:r w:rsidR="005F1F9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0B0AC6">
        <w:rPr>
          <w:rFonts w:ascii="Palatino Linotype" w:eastAsia="Calibri" w:hAnsi="Palatino Linotype" w:cs="Times New Roman"/>
          <w:sz w:val="24"/>
          <w:szCs w:val="24"/>
        </w:rPr>
        <w:t>……………………</w:t>
      </w:r>
      <w:r w:rsidR="001A0827" w:rsidRPr="000B0AC6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0B0AC6">
        <w:rPr>
          <w:rFonts w:ascii="Palatino Linotype" w:eastAsia="Calibri" w:hAnsi="Palatino Linotype" w:cs="Times New Roman"/>
          <w:sz w:val="24"/>
          <w:szCs w:val="24"/>
        </w:rPr>
        <w:t>20</w:t>
      </w:r>
      <w:r w:rsidR="00103DBB" w:rsidRPr="000B0AC6">
        <w:rPr>
          <w:rFonts w:ascii="Palatino Linotype" w:eastAsia="Calibri" w:hAnsi="Palatino Linotype" w:cs="Times New Roman"/>
          <w:sz w:val="24"/>
          <w:szCs w:val="24"/>
        </w:rPr>
        <w:t>2</w:t>
      </w:r>
      <w:r w:rsidR="00D6567E" w:rsidRPr="000B0AC6">
        <w:rPr>
          <w:rFonts w:ascii="Palatino Linotype" w:eastAsia="Calibri" w:hAnsi="Palatino Linotype" w:cs="Times New Roman"/>
          <w:sz w:val="24"/>
          <w:szCs w:val="24"/>
        </w:rPr>
        <w:t>1</w:t>
      </w:r>
      <w:r w:rsidRPr="000B0AC6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r.,</w:t>
      </w:r>
      <w:r w:rsidRPr="00FE3664">
        <w:rPr>
          <w:rFonts w:ascii="Palatino Linotype" w:eastAsia="Calibri" w:hAnsi="Palatino Linotype" w:cs="Times New Roman"/>
          <w:color w:val="FF0000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w sprawie ogłoszenia otwartego konkursu ofert na realizację zadania publicznego z zakresu wychowania przedszkolnego.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4395" w:firstLine="708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5103"/>
        <w:textAlignment w:val="baseline"/>
        <w:rPr>
          <w:rFonts w:ascii="Palatino Linotype" w:eastAsia="Calibri" w:hAnsi="Palatino Linotype" w:cs="Times New Roman"/>
          <w:sz w:val="18"/>
          <w:szCs w:val="18"/>
        </w:rPr>
      </w:pPr>
      <w:r w:rsidRPr="00FE3664">
        <w:rPr>
          <w:rFonts w:ascii="Palatino Linotype" w:eastAsia="Calibri" w:hAnsi="Palatino Linotype" w:cs="Times New Roman"/>
          <w:sz w:val="18"/>
          <w:szCs w:val="18"/>
        </w:rPr>
        <w:t xml:space="preserve">podpis i pieczęć osoby upoważnionej </w:t>
      </w:r>
      <w:r w:rsidRPr="00FE3664">
        <w:rPr>
          <w:rFonts w:ascii="Palatino Linotype" w:eastAsia="Calibri" w:hAnsi="Palatino Linotype" w:cs="Times New Roman"/>
          <w:sz w:val="18"/>
          <w:szCs w:val="18"/>
        </w:rPr>
        <w:br/>
        <w:t>do składania oświadczeń woli w imieniu oferenta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5103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18"/>
          <w:szCs w:val="18"/>
        </w:rPr>
        <w:t xml:space="preserve">data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Poświadczenie złożenia oferty</w:t>
      </w:r>
    </w:p>
    <w:tbl>
      <w:tblPr>
        <w:tblW w:w="9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FE3664" w:rsidRPr="00FE3664" w:rsidTr="00CB3332">
        <w:trPr>
          <w:trHeight w:val="2719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</w:tr>
    </w:tbl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tabs>
          <w:tab w:val="left" w:pos="3810"/>
        </w:tabs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ab/>
      </w:r>
    </w:p>
    <w:p w:rsidR="00957140" w:rsidRDefault="00957140"/>
    <w:sectPr w:rsidR="0095714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394" w:rsidRDefault="00496394">
      <w:pPr>
        <w:spacing w:after="0" w:line="240" w:lineRule="auto"/>
      </w:pPr>
      <w:r>
        <w:separator/>
      </w:r>
    </w:p>
  </w:endnote>
  <w:endnote w:type="continuationSeparator" w:id="0">
    <w:p w:rsidR="00496394" w:rsidRDefault="0049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32" w:rsidRDefault="00E362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14232" w:rsidRDefault="00496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394" w:rsidRDefault="00496394">
      <w:pPr>
        <w:spacing w:after="0" w:line="240" w:lineRule="auto"/>
      </w:pPr>
      <w:r>
        <w:separator/>
      </w:r>
    </w:p>
  </w:footnote>
  <w:footnote w:type="continuationSeparator" w:id="0">
    <w:p w:rsidR="00496394" w:rsidRDefault="0049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3A12"/>
    <w:multiLevelType w:val="multilevel"/>
    <w:tmpl w:val="0E82F6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684D"/>
    <w:multiLevelType w:val="multilevel"/>
    <w:tmpl w:val="6128CEB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4E6204"/>
    <w:multiLevelType w:val="multilevel"/>
    <w:tmpl w:val="FB7C6B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15772"/>
    <w:multiLevelType w:val="multilevel"/>
    <w:tmpl w:val="04EC1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B0232"/>
    <w:multiLevelType w:val="multilevel"/>
    <w:tmpl w:val="D414A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34BC"/>
    <w:multiLevelType w:val="multilevel"/>
    <w:tmpl w:val="80F827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0565ED"/>
    <w:multiLevelType w:val="multilevel"/>
    <w:tmpl w:val="29A4E3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64"/>
    <w:rsid w:val="000B0AC6"/>
    <w:rsid w:val="000B3C4F"/>
    <w:rsid w:val="00103DBB"/>
    <w:rsid w:val="0018331B"/>
    <w:rsid w:val="00196CC1"/>
    <w:rsid w:val="001A0827"/>
    <w:rsid w:val="0045064A"/>
    <w:rsid w:val="00496394"/>
    <w:rsid w:val="005F1F9E"/>
    <w:rsid w:val="006A164B"/>
    <w:rsid w:val="006C2B10"/>
    <w:rsid w:val="006D5CF2"/>
    <w:rsid w:val="007E0657"/>
    <w:rsid w:val="00851DC3"/>
    <w:rsid w:val="008552F2"/>
    <w:rsid w:val="00957140"/>
    <w:rsid w:val="009E2933"/>
    <w:rsid w:val="00D6567E"/>
    <w:rsid w:val="00D76A18"/>
    <w:rsid w:val="00E36264"/>
    <w:rsid w:val="00F351EF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A420"/>
  <w15:chartTrackingRefBased/>
  <w15:docId w15:val="{A5449586-970C-48F6-852D-0C0CFF37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E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3664"/>
  </w:style>
  <w:style w:type="paragraph" w:styleId="Tekstdymka">
    <w:name w:val="Balloon Text"/>
    <w:basedOn w:val="Normalny"/>
    <w:link w:val="TekstdymkaZnak"/>
    <w:uiPriority w:val="99"/>
    <w:semiHidden/>
    <w:unhideWhenUsed/>
    <w:rsid w:val="00D7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2755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Szostek</dc:creator>
  <cp:keywords/>
  <dc:description/>
  <cp:lastModifiedBy>Renata Szostek</cp:lastModifiedBy>
  <cp:revision>5</cp:revision>
  <cp:lastPrinted>2021-04-29T10:16:00Z</cp:lastPrinted>
  <dcterms:created xsi:type="dcterms:W3CDTF">2021-03-22T08:55:00Z</dcterms:created>
  <dcterms:modified xsi:type="dcterms:W3CDTF">2021-04-29T10:16:00Z</dcterms:modified>
</cp:coreProperties>
</file>